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9628" w:type="dxa"/>
        <w:tblInd w:w="828" w:type="dxa"/>
        <w:tblLayout w:type="fixed"/>
        <w:tblCellMar>
          <w:top w:w="0" w:type="dxa"/>
          <w:left w:w="108" w:type="dxa"/>
          <w:bottom w:w="0" w:type="dxa"/>
          <w:right w:w="108" w:type="dxa"/>
        </w:tblCellMar>
      </w:tblPr>
      <w:tblGrid>
        <w:gridCol w:w="1079"/>
        <w:gridCol w:w="44"/>
        <w:gridCol w:w="1264"/>
        <w:gridCol w:w="925"/>
        <w:gridCol w:w="875"/>
        <w:gridCol w:w="453"/>
        <w:gridCol w:w="147"/>
        <w:gridCol w:w="1538"/>
        <w:gridCol w:w="441"/>
        <w:gridCol w:w="546"/>
        <w:gridCol w:w="732"/>
        <w:gridCol w:w="1574"/>
        <w:gridCol w:w="10"/>
      </w:tblGrid>
      <w:tr>
        <w:tblPrEx>
          <w:tblLayout w:type="fixed"/>
          <w:tblCellMar>
            <w:top w:w="0" w:type="dxa"/>
            <w:left w:w="108" w:type="dxa"/>
            <w:bottom w:w="0" w:type="dxa"/>
            <w:right w:w="108" w:type="dxa"/>
          </w:tblCellMar>
        </w:tblPrEx>
        <w:trPr>
          <w:gridAfter w:val="1"/>
          <w:wAfter w:w="10" w:type="dxa"/>
          <w:trHeight w:val="780" w:hRule="atLeast"/>
        </w:trPr>
        <w:tc>
          <w:tcPr>
            <w:tcW w:w="9618" w:type="dxa"/>
            <w:gridSpan w:val="12"/>
            <w:tcBorders>
              <w:top w:val="nil"/>
              <w:left w:val="nil"/>
              <w:bottom w:val="double" w:color="auto" w:sz="6" w:space="0"/>
              <w:right w:val="nil"/>
            </w:tcBorders>
            <w:vAlign w:val="center"/>
          </w:tcPr>
          <w:p>
            <w:pPr>
              <w:widowControl/>
              <w:jc w:val="center"/>
              <w:rPr>
                <w:rFonts w:hint="eastAsia" w:ascii="黑体" w:hAnsi="黑体" w:eastAsia="黑体" w:cs="宋体"/>
                <w:b/>
                <w:bCs/>
                <w:kern w:val="0"/>
                <w:sz w:val="36"/>
                <w:szCs w:val="36"/>
              </w:rPr>
            </w:pPr>
            <w:r>
              <w:rPr>
                <w:rFonts w:hint="eastAsia" w:ascii="黑体" w:hAnsi="黑体" w:eastAsia="黑体" w:cs="宋体"/>
                <w:b/>
                <w:bCs/>
                <w:kern w:val="0"/>
                <w:sz w:val="36"/>
                <w:szCs w:val="36"/>
              </w:rPr>
              <w:t>深圳大学201</w:t>
            </w:r>
            <w:r>
              <w:rPr>
                <w:rFonts w:hint="eastAsia" w:ascii="黑体" w:hAnsi="黑体" w:eastAsia="黑体" w:cs="宋体"/>
                <w:b/>
                <w:bCs/>
                <w:kern w:val="0"/>
                <w:sz w:val="36"/>
                <w:szCs w:val="36"/>
                <w:lang w:val="en-US" w:eastAsia="zh-CN"/>
              </w:rPr>
              <w:t>6</w:t>
            </w:r>
            <w:r>
              <w:rPr>
                <w:rFonts w:hint="eastAsia" w:ascii="黑体" w:hAnsi="黑体" w:eastAsia="黑体" w:cs="宋体"/>
                <w:b/>
                <w:bCs/>
                <w:kern w:val="0"/>
                <w:sz w:val="36"/>
                <w:szCs w:val="36"/>
              </w:rPr>
              <w:t>年</w:t>
            </w:r>
            <w:r>
              <w:rPr>
                <w:rFonts w:hint="eastAsia" w:ascii="黑体" w:hAnsi="黑体" w:eastAsia="黑体" w:cs="宋体"/>
                <w:b/>
                <w:bCs/>
                <w:kern w:val="0"/>
                <w:sz w:val="36"/>
                <w:szCs w:val="36"/>
                <w:u w:val="single"/>
              </w:rPr>
              <w:t xml:space="preserve">      </w:t>
            </w:r>
            <w:r>
              <w:rPr>
                <w:rFonts w:hint="eastAsia" w:ascii="黑体" w:hAnsi="黑体" w:eastAsia="黑体" w:cs="宋体"/>
                <w:b/>
                <w:bCs/>
                <w:kern w:val="0"/>
                <w:sz w:val="36"/>
                <w:szCs w:val="36"/>
              </w:rPr>
              <w:t>学院团队暑期社会实践立项申报表</w:t>
            </w:r>
          </w:p>
        </w:tc>
      </w:tr>
      <w:tr>
        <w:tblPrEx>
          <w:tblLayout w:type="fixed"/>
          <w:tblCellMar>
            <w:top w:w="0" w:type="dxa"/>
            <w:left w:w="108" w:type="dxa"/>
            <w:bottom w:w="0" w:type="dxa"/>
            <w:right w:w="108" w:type="dxa"/>
          </w:tblCellMar>
        </w:tblPrEx>
        <w:trPr>
          <w:gridAfter w:val="1"/>
          <w:wAfter w:w="10" w:type="dxa"/>
          <w:trHeight w:val="736" w:hRule="atLeast"/>
        </w:trPr>
        <w:tc>
          <w:tcPr>
            <w:tcW w:w="1123" w:type="dxa"/>
            <w:gridSpan w:val="2"/>
            <w:tcBorders>
              <w:top w:val="double" w:color="auto" w:sz="6" w:space="0"/>
              <w:left w:val="double" w:color="auto" w:sz="6" w:space="0"/>
              <w:bottom w:val="single" w:color="auto" w:sz="6" w:space="0"/>
              <w:right w:val="single" w:color="auto" w:sz="6" w:space="0"/>
            </w:tcBorders>
            <w:vAlign w:val="center"/>
          </w:tcPr>
          <w:p>
            <w:pPr>
              <w:widowControl/>
              <w:jc w:val="center"/>
              <w:rPr>
                <w:rFonts w:ascii="宋体" w:hAnsi="宋体" w:cs="宋体"/>
                <w:b/>
                <w:bCs/>
                <w:kern w:val="0"/>
                <w:szCs w:val="21"/>
              </w:rPr>
            </w:pPr>
            <w:r>
              <w:rPr>
                <w:rFonts w:hint="eastAsia" w:ascii="宋体" w:hAnsi="宋体" w:cs="宋体"/>
                <w:b/>
                <w:bCs/>
                <w:kern w:val="0"/>
                <w:szCs w:val="21"/>
              </w:rPr>
              <w:t>团队名称</w:t>
            </w:r>
          </w:p>
        </w:tc>
        <w:tc>
          <w:tcPr>
            <w:tcW w:w="3517" w:type="dxa"/>
            <w:gridSpan w:val="4"/>
            <w:tcBorders>
              <w:top w:val="double" w:color="auto" w:sz="6" w:space="0"/>
              <w:left w:val="single" w:color="auto" w:sz="6" w:space="0"/>
              <w:bottom w:val="single" w:color="auto" w:sz="6" w:space="0"/>
              <w:right w:val="single" w:color="auto" w:sz="6" w:space="0"/>
            </w:tcBorders>
            <w:vAlign w:val="center"/>
          </w:tcPr>
          <w:p>
            <w:pPr>
              <w:widowControl/>
              <w:ind w:left="-1186" w:leftChars="-565" w:right="-1186" w:rightChars="-565"/>
              <w:jc w:val="center"/>
              <w:rPr>
                <w:rFonts w:ascii="宋体" w:hAnsi="宋体" w:cs="宋体"/>
                <w:bCs/>
                <w:kern w:val="0"/>
                <w:szCs w:val="21"/>
              </w:rPr>
            </w:pPr>
          </w:p>
        </w:tc>
        <w:tc>
          <w:tcPr>
            <w:tcW w:w="2126" w:type="dxa"/>
            <w:gridSpan w:val="3"/>
            <w:tcBorders>
              <w:top w:val="double" w:color="auto" w:sz="6" w:space="0"/>
              <w:left w:val="single" w:color="auto" w:sz="6" w:space="0"/>
              <w:bottom w:val="single" w:color="auto" w:sz="6" w:space="0"/>
              <w:right w:val="single" w:color="auto" w:sz="6" w:space="0"/>
            </w:tcBorders>
            <w:vAlign w:val="center"/>
          </w:tcPr>
          <w:p>
            <w:pPr>
              <w:widowControl/>
              <w:jc w:val="center"/>
              <w:rPr>
                <w:rFonts w:ascii="宋体" w:hAnsi="宋体" w:cs="宋体"/>
                <w:b/>
                <w:bCs/>
                <w:kern w:val="0"/>
                <w:szCs w:val="21"/>
              </w:rPr>
            </w:pPr>
            <w:r>
              <w:rPr>
                <w:rFonts w:hint="eastAsia" w:ascii="宋体" w:hAnsi="宋体" w:cs="宋体"/>
                <w:b/>
                <w:bCs/>
                <w:kern w:val="0"/>
                <w:szCs w:val="21"/>
              </w:rPr>
              <w:t>团队微博名称</w:t>
            </w:r>
          </w:p>
        </w:tc>
        <w:tc>
          <w:tcPr>
            <w:tcW w:w="2852" w:type="dxa"/>
            <w:gridSpan w:val="3"/>
            <w:tcBorders>
              <w:top w:val="double" w:color="auto" w:sz="6" w:space="0"/>
              <w:left w:val="single" w:color="auto" w:sz="6" w:space="0"/>
              <w:bottom w:val="single" w:color="auto" w:sz="6" w:space="0"/>
              <w:right w:val="double" w:color="auto" w:sz="6" w:space="0"/>
            </w:tcBorders>
            <w:vAlign w:val="center"/>
          </w:tcPr>
          <w:p>
            <w:pPr>
              <w:widowControl/>
              <w:jc w:val="center"/>
              <w:rPr>
                <w:rFonts w:ascii="宋体" w:hAnsi="宋体" w:cs="宋体"/>
                <w:bCs/>
                <w:kern w:val="0"/>
                <w:szCs w:val="21"/>
              </w:rPr>
            </w:pPr>
          </w:p>
        </w:tc>
      </w:tr>
      <w:tr>
        <w:tblPrEx>
          <w:tblLayout w:type="fixed"/>
          <w:tblCellMar>
            <w:top w:w="0" w:type="dxa"/>
            <w:left w:w="108" w:type="dxa"/>
            <w:bottom w:w="0" w:type="dxa"/>
            <w:right w:w="108" w:type="dxa"/>
          </w:tblCellMar>
        </w:tblPrEx>
        <w:trPr>
          <w:gridAfter w:val="1"/>
          <w:wAfter w:w="10" w:type="dxa"/>
          <w:trHeight w:val="766" w:hRule="atLeast"/>
        </w:trPr>
        <w:tc>
          <w:tcPr>
            <w:tcW w:w="1123" w:type="dxa"/>
            <w:gridSpan w:val="2"/>
            <w:tcBorders>
              <w:top w:val="single" w:color="auto" w:sz="6" w:space="0"/>
              <w:left w:val="double" w:color="auto" w:sz="6" w:space="0"/>
              <w:bottom w:val="single" w:color="auto" w:sz="6" w:space="0"/>
              <w:right w:val="single" w:color="auto" w:sz="6" w:space="0"/>
            </w:tcBorders>
            <w:vAlign w:val="center"/>
          </w:tcPr>
          <w:p>
            <w:pPr>
              <w:widowControl/>
              <w:jc w:val="center"/>
              <w:rPr>
                <w:rFonts w:ascii="宋体" w:hAnsi="宋体" w:cs="宋体"/>
                <w:b/>
                <w:bCs/>
                <w:kern w:val="0"/>
                <w:szCs w:val="21"/>
              </w:rPr>
            </w:pPr>
            <w:r>
              <w:rPr>
                <w:rFonts w:hint="eastAsia" w:ascii="宋体" w:hAnsi="宋体" w:cs="宋体"/>
                <w:b/>
                <w:bCs/>
                <w:kern w:val="0"/>
                <w:szCs w:val="21"/>
              </w:rPr>
              <w:t>实践课题</w:t>
            </w:r>
          </w:p>
        </w:tc>
        <w:tc>
          <w:tcPr>
            <w:tcW w:w="3517" w:type="dxa"/>
            <w:gridSpan w:val="4"/>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kern w:val="0"/>
                <w:szCs w:val="21"/>
              </w:rPr>
            </w:pPr>
          </w:p>
        </w:tc>
        <w:tc>
          <w:tcPr>
            <w:tcW w:w="2126" w:type="dxa"/>
            <w:gridSpan w:val="3"/>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宋体" w:hAnsi="宋体" w:cs="宋体"/>
                <w:b/>
                <w:bCs/>
                <w:kern w:val="0"/>
                <w:szCs w:val="21"/>
              </w:rPr>
            </w:pPr>
            <w:r>
              <w:rPr>
                <w:rFonts w:hint="eastAsia" w:ascii="宋体" w:hAnsi="宋体" w:cs="宋体"/>
                <w:b/>
                <w:bCs/>
                <w:kern w:val="0"/>
                <w:szCs w:val="21"/>
              </w:rPr>
              <w:t>实践地点</w:t>
            </w:r>
          </w:p>
          <w:p>
            <w:pPr>
              <w:widowControl/>
              <w:jc w:val="center"/>
              <w:rPr>
                <w:rFonts w:ascii="宋体" w:hAnsi="宋体" w:cs="宋体"/>
                <w:bCs/>
                <w:kern w:val="0"/>
                <w:szCs w:val="21"/>
              </w:rPr>
            </w:pPr>
            <w:r>
              <w:rPr>
                <w:rFonts w:hint="eastAsia" w:ascii="宋体" w:hAnsi="宋体" w:cs="宋体"/>
                <w:b/>
                <w:bCs/>
                <w:kern w:val="0"/>
                <w:szCs w:val="21"/>
              </w:rPr>
              <w:t>（</w:t>
            </w:r>
            <w:r>
              <w:rPr>
                <w:rFonts w:hint="eastAsia" w:ascii="宋体" w:hAnsi="宋体" w:cs="宋体"/>
                <w:b/>
                <w:bCs/>
                <w:kern w:val="0"/>
                <w:szCs w:val="21"/>
                <w:u w:val="single"/>
              </w:rPr>
              <w:t xml:space="preserve"> </w:t>
            </w:r>
            <w:r>
              <w:rPr>
                <w:rFonts w:hint="eastAsia" w:ascii="宋体" w:hAnsi="宋体" w:cs="宋体"/>
                <w:b/>
                <w:bCs/>
                <w:kern w:val="0"/>
                <w:szCs w:val="21"/>
              </w:rPr>
              <w:t>省_市_区/县）</w:t>
            </w:r>
          </w:p>
        </w:tc>
        <w:tc>
          <w:tcPr>
            <w:tcW w:w="2852" w:type="dxa"/>
            <w:gridSpan w:val="3"/>
            <w:tcBorders>
              <w:top w:val="single" w:color="auto" w:sz="6" w:space="0"/>
              <w:left w:val="single" w:color="auto" w:sz="6" w:space="0"/>
              <w:bottom w:val="single" w:color="auto" w:sz="6" w:space="0"/>
              <w:right w:val="double" w:color="auto" w:sz="6" w:space="0"/>
            </w:tcBorders>
            <w:vAlign w:val="center"/>
          </w:tcPr>
          <w:p>
            <w:pPr>
              <w:widowControl/>
              <w:jc w:val="center"/>
              <w:rPr>
                <w:rFonts w:ascii="宋体" w:hAnsi="宋体" w:cs="宋体"/>
                <w:kern w:val="0"/>
                <w:szCs w:val="21"/>
              </w:rPr>
            </w:pPr>
          </w:p>
        </w:tc>
      </w:tr>
      <w:tr>
        <w:tblPrEx>
          <w:tblLayout w:type="fixed"/>
          <w:tblCellMar>
            <w:top w:w="0" w:type="dxa"/>
            <w:left w:w="108" w:type="dxa"/>
            <w:bottom w:w="0" w:type="dxa"/>
            <w:right w:w="108" w:type="dxa"/>
          </w:tblCellMar>
        </w:tblPrEx>
        <w:trPr>
          <w:trHeight w:val="541" w:hRule="atLeast"/>
        </w:trPr>
        <w:tc>
          <w:tcPr>
            <w:tcW w:w="1123" w:type="dxa"/>
            <w:gridSpan w:val="2"/>
            <w:tcBorders>
              <w:top w:val="single" w:color="auto" w:sz="6" w:space="0"/>
              <w:left w:val="double" w:color="auto" w:sz="6" w:space="0"/>
              <w:bottom w:val="single" w:color="auto" w:sz="6" w:space="0"/>
              <w:right w:val="single" w:color="auto" w:sz="4" w:space="0"/>
            </w:tcBorders>
            <w:vAlign w:val="center"/>
          </w:tcPr>
          <w:p>
            <w:pPr>
              <w:widowControl/>
              <w:jc w:val="center"/>
              <w:rPr>
                <w:rFonts w:ascii="宋体" w:hAnsi="宋体" w:cs="宋体"/>
                <w:b/>
                <w:bCs/>
                <w:kern w:val="0"/>
                <w:szCs w:val="21"/>
              </w:rPr>
            </w:pPr>
            <w:r>
              <w:rPr>
                <w:rFonts w:hint="eastAsia" w:ascii="宋体" w:hAnsi="宋体" w:cs="宋体"/>
                <w:b/>
                <w:bCs/>
                <w:kern w:val="0"/>
                <w:szCs w:val="21"/>
              </w:rPr>
              <w:t>实践形式</w:t>
            </w:r>
          </w:p>
        </w:tc>
        <w:tc>
          <w:tcPr>
            <w:tcW w:w="8505" w:type="dxa"/>
            <w:gridSpan w:val="11"/>
            <w:tcBorders>
              <w:top w:val="single" w:color="auto" w:sz="6" w:space="0"/>
              <w:left w:val="single" w:color="auto" w:sz="4" w:space="0"/>
              <w:bottom w:val="single" w:color="auto" w:sz="6" w:space="0"/>
              <w:right w:val="double" w:color="auto" w:sz="6" w:space="0"/>
            </w:tcBorders>
            <w:vAlign w:val="center"/>
          </w:tcPr>
          <w:p>
            <w:pPr>
              <w:widowControl/>
              <w:rPr>
                <w:rFonts w:hint="eastAsia" w:ascii="宋体" w:hAnsi="宋体" w:cs="宋体"/>
                <w:b/>
                <w:bCs/>
                <w:kern w:val="0"/>
                <w:szCs w:val="21"/>
                <w:u w:val="single"/>
              </w:rPr>
            </w:pPr>
            <w:r>
              <w:rPr>
                <w:rFonts w:hint="eastAsia" w:ascii="宋体" w:hAnsi="宋体" w:cs="宋体"/>
                <w:b/>
                <w:bCs/>
                <w:kern w:val="0"/>
                <w:szCs w:val="21"/>
              </w:rPr>
              <w:t xml:space="preserve">    ■社会服务      □社会调研      □科技创新       □其他：</w:t>
            </w:r>
            <w:r>
              <w:rPr>
                <w:rFonts w:hint="eastAsia" w:ascii="宋体" w:hAnsi="宋体" w:cs="宋体"/>
                <w:b/>
                <w:bCs/>
                <w:kern w:val="0"/>
                <w:szCs w:val="21"/>
                <w:u w:val="single"/>
              </w:rPr>
              <w:t xml:space="preserve">            </w:t>
            </w:r>
          </w:p>
          <w:p>
            <w:pPr>
              <w:widowControl/>
              <w:ind w:firstLine="4230" w:firstLineChars="2350"/>
              <w:rPr>
                <w:rFonts w:ascii="宋体" w:hAnsi="宋体" w:cs="宋体"/>
                <w:b/>
                <w:bCs/>
                <w:kern w:val="0"/>
                <w:szCs w:val="21"/>
              </w:rPr>
            </w:pPr>
            <w:r>
              <w:rPr>
                <w:rFonts w:hint="eastAsia" w:ascii="宋体" w:hAnsi="宋体" w:cs="宋体"/>
                <w:bCs/>
                <w:kern w:val="0"/>
                <w:sz w:val="18"/>
                <w:szCs w:val="18"/>
              </w:rPr>
              <w:t>（</w:t>
            </w:r>
            <w:r>
              <w:rPr>
                <w:rFonts w:hint="eastAsia" w:ascii="仿宋_GB2312" w:eastAsia="仿宋_GB2312"/>
                <w:sz w:val="18"/>
                <w:szCs w:val="18"/>
              </w:rPr>
              <w:t>请选择一至两种实践形式，将</w:t>
            </w:r>
            <w:r>
              <w:rPr>
                <w:rFonts w:hint="eastAsia" w:ascii="宋体" w:hAnsi="宋体" w:cs="宋体"/>
                <w:b/>
                <w:bCs/>
                <w:kern w:val="0"/>
                <w:szCs w:val="21"/>
              </w:rPr>
              <w:t>□</w:t>
            </w:r>
            <w:r>
              <w:rPr>
                <w:rFonts w:hint="eastAsia" w:ascii="仿宋_GB2312" w:eastAsia="仿宋_GB2312"/>
                <w:sz w:val="18"/>
                <w:szCs w:val="18"/>
              </w:rPr>
              <w:t>用</w:t>
            </w:r>
            <w:r>
              <w:rPr>
                <w:rFonts w:hint="eastAsia" w:ascii="宋体" w:hAnsi="宋体" w:cs="宋体"/>
                <w:b/>
                <w:bCs/>
                <w:kern w:val="0"/>
                <w:szCs w:val="21"/>
              </w:rPr>
              <w:t>■</w:t>
            </w:r>
            <w:r>
              <w:rPr>
                <w:rFonts w:hint="eastAsia" w:ascii="仿宋_GB2312" w:eastAsia="仿宋_GB2312"/>
                <w:sz w:val="18"/>
                <w:szCs w:val="18"/>
              </w:rPr>
              <w:t>标注</w:t>
            </w:r>
            <w:r>
              <w:rPr>
                <w:rFonts w:hint="eastAsia" w:ascii="宋体" w:hAnsi="宋体" w:cs="宋体"/>
                <w:bCs/>
                <w:kern w:val="0"/>
                <w:sz w:val="18"/>
                <w:szCs w:val="18"/>
              </w:rPr>
              <w:t>）</w:t>
            </w:r>
          </w:p>
        </w:tc>
      </w:tr>
      <w:tr>
        <w:tblPrEx>
          <w:tblLayout w:type="fixed"/>
          <w:tblCellMar>
            <w:top w:w="0" w:type="dxa"/>
            <w:left w:w="108" w:type="dxa"/>
            <w:bottom w:w="0" w:type="dxa"/>
            <w:right w:w="108" w:type="dxa"/>
          </w:tblCellMar>
        </w:tblPrEx>
        <w:trPr>
          <w:gridAfter w:val="1"/>
          <w:wAfter w:w="10" w:type="dxa"/>
          <w:trHeight w:val="541" w:hRule="atLeast"/>
        </w:trPr>
        <w:tc>
          <w:tcPr>
            <w:tcW w:w="1123" w:type="dxa"/>
            <w:gridSpan w:val="2"/>
            <w:tcBorders>
              <w:top w:val="single" w:color="auto" w:sz="6" w:space="0"/>
              <w:left w:val="double" w:color="auto" w:sz="6" w:space="0"/>
              <w:bottom w:val="single" w:color="auto" w:sz="6" w:space="0"/>
              <w:right w:val="single" w:color="auto" w:sz="6" w:space="0"/>
            </w:tcBorders>
            <w:vAlign w:val="center"/>
          </w:tcPr>
          <w:p>
            <w:pPr>
              <w:widowControl/>
              <w:jc w:val="center"/>
              <w:rPr>
                <w:rFonts w:ascii="宋体" w:hAnsi="宋体" w:cs="宋体"/>
                <w:b/>
                <w:bCs/>
                <w:kern w:val="0"/>
                <w:szCs w:val="21"/>
              </w:rPr>
            </w:pPr>
            <w:r>
              <w:rPr>
                <w:rFonts w:hint="eastAsia" w:ascii="宋体" w:hAnsi="宋体" w:cs="宋体"/>
                <w:b/>
                <w:bCs/>
                <w:kern w:val="0"/>
                <w:szCs w:val="21"/>
              </w:rPr>
              <w:t>小组</w:t>
            </w:r>
          </w:p>
        </w:tc>
        <w:tc>
          <w:tcPr>
            <w:tcW w:w="1264"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b/>
                <w:bCs/>
                <w:kern w:val="0"/>
                <w:szCs w:val="21"/>
              </w:rPr>
            </w:pPr>
            <w:r>
              <w:rPr>
                <w:rFonts w:hint="eastAsia" w:ascii="宋体" w:hAnsi="宋体" w:cs="宋体"/>
                <w:b/>
                <w:bCs/>
                <w:kern w:val="0"/>
                <w:szCs w:val="21"/>
              </w:rPr>
              <w:t>姓名</w:t>
            </w:r>
          </w:p>
        </w:tc>
        <w:tc>
          <w:tcPr>
            <w:tcW w:w="1800" w:type="dxa"/>
            <w:gridSpan w:val="2"/>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宋体" w:hAnsi="宋体" w:cs="宋体"/>
                <w:b/>
                <w:bCs/>
                <w:kern w:val="0"/>
                <w:szCs w:val="21"/>
              </w:rPr>
            </w:pPr>
            <w:r>
              <w:rPr>
                <w:rFonts w:hint="eastAsia" w:ascii="宋体" w:hAnsi="宋体" w:cs="宋体"/>
                <w:b/>
                <w:bCs/>
                <w:kern w:val="0"/>
                <w:szCs w:val="21"/>
              </w:rPr>
              <w:t>学号</w:t>
            </w:r>
          </w:p>
        </w:tc>
        <w:tc>
          <w:tcPr>
            <w:tcW w:w="3125" w:type="dxa"/>
            <w:gridSpan w:val="5"/>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b/>
                <w:bCs/>
                <w:kern w:val="0"/>
                <w:szCs w:val="21"/>
              </w:rPr>
            </w:pPr>
            <w:r>
              <w:rPr>
                <w:rFonts w:hint="eastAsia" w:ascii="宋体" w:hAnsi="宋体" w:cs="宋体"/>
                <w:b/>
                <w:bCs/>
                <w:kern w:val="0"/>
                <w:szCs w:val="21"/>
              </w:rPr>
              <w:t>班级</w:t>
            </w:r>
          </w:p>
        </w:tc>
        <w:tc>
          <w:tcPr>
            <w:tcW w:w="2306" w:type="dxa"/>
            <w:gridSpan w:val="2"/>
            <w:tcBorders>
              <w:top w:val="single" w:color="auto" w:sz="6" w:space="0"/>
              <w:left w:val="single" w:color="auto" w:sz="6" w:space="0"/>
              <w:bottom w:val="single" w:color="auto" w:sz="6" w:space="0"/>
              <w:right w:val="double" w:color="auto" w:sz="6" w:space="0"/>
            </w:tcBorders>
            <w:vAlign w:val="center"/>
          </w:tcPr>
          <w:p>
            <w:pPr>
              <w:widowControl/>
              <w:jc w:val="center"/>
              <w:rPr>
                <w:rFonts w:ascii="宋体" w:hAnsi="宋体" w:cs="宋体"/>
                <w:b/>
                <w:bCs/>
                <w:kern w:val="0"/>
                <w:szCs w:val="21"/>
              </w:rPr>
            </w:pPr>
            <w:r>
              <w:rPr>
                <w:rFonts w:hint="eastAsia" w:ascii="宋体" w:hAnsi="宋体" w:cs="宋体"/>
                <w:b/>
                <w:bCs/>
                <w:kern w:val="0"/>
                <w:szCs w:val="21"/>
              </w:rPr>
              <w:t>联系方式</w:t>
            </w:r>
          </w:p>
        </w:tc>
      </w:tr>
      <w:tr>
        <w:tblPrEx>
          <w:tblLayout w:type="fixed"/>
          <w:tblCellMar>
            <w:top w:w="0" w:type="dxa"/>
            <w:left w:w="108" w:type="dxa"/>
            <w:bottom w:w="0" w:type="dxa"/>
            <w:right w:w="108" w:type="dxa"/>
          </w:tblCellMar>
        </w:tblPrEx>
        <w:trPr>
          <w:gridAfter w:val="1"/>
          <w:wAfter w:w="10" w:type="dxa"/>
          <w:trHeight w:val="402" w:hRule="atLeast"/>
        </w:trPr>
        <w:tc>
          <w:tcPr>
            <w:tcW w:w="1123" w:type="dxa"/>
            <w:gridSpan w:val="2"/>
            <w:tcBorders>
              <w:top w:val="single" w:color="auto" w:sz="6" w:space="0"/>
              <w:left w:val="double" w:color="auto" w:sz="6" w:space="0"/>
              <w:bottom w:val="single" w:color="auto" w:sz="6" w:space="0"/>
              <w:right w:val="single" w:color="auto" w:sz="6" w:space="0"/>
            </w:tcBorders>
            <w:vAlign w:val="center"/>
          </w:tcPr>
          <w:p>
            <w:pPr>
              <w:widowControl/>
              <w:jc w:val="center"/>
              <w:rPr>
                <w:rFonts w:ascii="宋体" w:hAnsi="宋体" w:cs="宋体"/>
                <w:b/>
                <w:bCs/>
                <w:kern w:val="0"/>
                <w:szCs w:val="21"/>
              </w:rPr>
            </w:pPr>
            <w:r>
              <w:rPr>
                <w:rFonts w:hint="eastAsia" w:ascii="宋体" w:hAnsi="宋体" w:cs="宋体"/>
                <w:b/>
                <w:bCs/>
                <w:kern w:val="0"/>
                <w:szCs w:val="21"/>
              </w:rPr>
              <w:t>队长</w:t>
            </w:r>
          </w:p>
        </w:tc>
        <w:tc>
          <w:tcPr>
            <w:tcW w:w="1264"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宋体" w:hAnsi="宋体" w:cs="宋体"/>
                <w:kern w:val="0"/>
                <w:szCs w:val="21"/>
              </w:rPr>
            </w:pPr>
            <w:r>
              <w:rPr>
                <w:rFonts w:hint="eastAsia" w:ascii="宋体" w:hAnsi="宋体" w:cs="宋体"/>
                <w:color w:val="FF0000"/>
                <w:kern w:val="0"/>
                <w:szCs w:val="21"/>
              </w:rPr>
              <w:t>例：XXX</w:t>
            </w:r>
          </w:p>
        </w:tc>
        <w:tc>
          <w:tcPr>
            <w:tcW w:w="1800" w:type="dxa"/>
            <w:gridSpan w:val="2"/>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kern w:val="0"/>
                <w:szCs w:val="21"/>
              </w:rPr>
            </w:pPr>
          </w:p>
        </w:tc>
        <w:tc>
          <w:tcPr>
            <w:tcW w:w="3125" w:type="dxa"/>
            <w:gridSpan w:val="5"/>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kern w:val="0"/>
                <w:szCs w:val="21"/>
              </w:rPr>
            </w:pPr>
            <w:r>
              <w:rPr>
                <w:rFonts w:hint="eastAsia" w:ascii="宋体" w:hAnsi="宋体" w:cs="宋体"/>
                <w:kern w:val="0"/>
                <w:szCs w:val="21"/>
              </w:rPr>
              <w:t>201</w:t>
            </w:r>
            <w:r>
              <w:rPr>
                <w:rFonts w:ascii="宋体" w:hAnsi="宋体" w:cs="宋体"/>
                <w:kern w:val="0"/>
                <w:szCs w:val="21"/>
              </w:rPr>
              <w:t>1</w:t>
            </w:r>
            <w:r>
              <w:rPr>
                <w:rFonts w:hint="eastAsia" w:ascii="宋体" w:hAnsi="宋体" w:cs="宋体"/>
                <w:kern w:val="0"/>
                <w:szCs w:val="21"/>
              </w:rPr>
              <w:t>级工商管理01班</w:t>
            </w:r>
          </w:p>
        </w:tc>
        <w:tc>
          <w:tcPr>
            <w:tcW w:w="2306" w:type="dxa"/>
            <w:gridSpan w:val="2"/>
            <w:tcBorders>
              <w:top w:val="single" w:color="auto" w:sz="6" w:space="0"/>
              <w:left w:val="single" w:color="auto" w:sz="6" w:space="0"/>
              <w:bottom w:val="single" w:color="auto" w:sz="6" w:space="0"/>
              <w:right w:val="double" w:color="auto" w:sz="6" w:space="0"/>
            </w:tcBorders>
            <w:vAlign w:val="center"/>
          </w:tcPr>
          <w:p>
            <w:pPr>
              <w:widowControl/>
              <w:jc w:val="center"/>
              <w:rPr>
                <w:rFonts w:hint="eastAsia" w:ascii="宋体" w:hAnsi="宋体" w:cs="宋体"/>
                <w:color w:val="0000FF"/>
                <w:kern w:val="0"/>
                <w:szCs w:val="21"/>
                <w:u w:val="single"/>
              </w:rPr>
            </w:pPr>
            <w:r>
              <w:rPr>
                <w:rFonts w:hint="eastAsia" w:ascii="宋体" w:hAnsi="宋体" w:cs="宋体"/>
                <w:kern w:val="0"/>
                <w:szCs w:val="21"/>
              </w:rPr>
              <w:t>15089733XXX</w:t>
            </w:r>
          </w:p>
        </w:tc>
      </w:tr>
      <w:tr>
        <w:tblPrEx>
          <w:tblLayout w:type="fixed"/>
          <w:tblCellMar>
            <w:top w:w="0" w:type="dxa"/>
            <w:left w:w="108" w:type="dxa"/>
            <w:bottom w:w="0" w:type="dxa"/>
            <w:right w:w="108" w:type="dxa"/>
          </w:tblCellMar>
        </w:tblPrEx>
        <w:trPr>
          <w:gridAfter w:val="1"/>
          <w:wAfter w:w="10" w:type="dxa"/>
          <w:trHeight w:val="402" w:hRule="atLeast"/>
        </w:trPr>
        <w:tc>
          <w:tcPr>
            <w:tcW w:w="1123" w:type="dxa"/>
            <w:gridSpan w:val="2"/>
            <w:vMerge w:val="restart"/>
            <w:tcBorders>
              <w:top w:val="single" w:color="auto" w:sz="6" w:space="0"/>
              <w:left w:val="double" w:color="auto" w:sz="6" w:space="0"/>
              <w:bottom w:val="single" w:color="auto" w:sz="6" w:space="0"/>
              <w:right w:val="single" w:color="auto" w:sz="6" w:space="0"/>
            </w:tcBorders>
            <w:vAlign w:val="center"/>
          </w:tcPr>
          <w:p>
            <w:pPr>
              <w:widowControl/>
              <w:jc w:val="center"/>
              <w:rPr>
                <w:rFonts w:ascii="宋体" w:hAnsi="宋体" w:cs="宋体"/>
                <w:b/>
                <w:bCs/>
                <w:kern w:val="0"/>
                <w:szCs w:val="21"/>
              </w:rPr>
            </w:pPr>
            <w:r>
              <w:rPr>
                <w:rFonts w:hint="eastAsia" w:ascii="宋体" w:hAnsi="宋体" w:cs="宋体"/>
                <w:b/>
                <w:bCs/>
                <w:kern w:val="0"/>
                <w:szCs w:val="21"/>
              </w:rPr>
              <w:t>其他成员</w:t>
            </w:r>
          </w:p>
        </w:tc>
        <w:tc>
          <w:tcPr>
            <w:tcW w:w="1264"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kern w:val="0"/>
                <w:szCs w:val="21"/>
              </w:rPr>
            </w:pPr>
          </w:p>
        </w:tc>
        <w:tc>
          <w:tcPr>
            <w:tcW w:w="1800" w:type="dxa"/>
            <w:gridSpan w:val="2"/>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宋体" w:hAnsi="宋体" w:cs="宋体"/>
                <w:kern w:val="0"/>
                <w:szCs w:val="21"/>
              </w:rPr>
            </w:pPr>
          </w:p>
        </w:tc>
        <w:tc>
          <w:tcPr>
            <w:tcW w:w="3125" w:type="dxa"/>
            <w:gridSpan w:val="5"/>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kern w:val="0"/>
                <w:szCs w:val="21"/>
              </w:rPr>
            </w:pPr>
          </w:p>
        </w:tc>
        <w:tc>
          <w:tcPr>
            <w:tcW w:w="2306" w:type="dxa"/>
            <w:gridSpan w:val="2"/>
            <w:tcBorders>
              <w:top w:val="single" w:color="auto" w:sz="6" w:space="0"/>
              <w:left w:val="single" w:color="auto" w:sz="6" w:space="0"/>
              <w:bottom w:val="single" w:color="auto" w:sz="6" w:space="0"/>
              <w:right w:val="double" w:color="auto" w:sz="6" w:space="0"/>
            </w:tcBorders>
            <w:vAlign w:val="center"/>
          </w:tcPr>
          <w:p>
            <w:pPr>
              <w:widowControl/>
              <w:jc w:val="center"/>
              <w:rPr>
                <w:rFonts w:ascii="宋体" w:hAnsi="宋体" w:cs="宋体"/>
                <w:kern w:val="0"/>
                <w:szCs w:val="21"/>
              </w:rPr>
            </w:pPr>
          </w:p>
        </w:tc>
      </w:tr>
      <w:tr>
        <w:tblPrEx>
          <w:tblLayout w:type="fixed"/>
          <w:tblCellMar>
            <w:top w:w="0" w:type="dxa"/>
            <w:left w:w="108" w:type="dxa"/>
            <w:bottom w:w="0" w:type="dxa"/>
            <w:right w:w="108" w:type="dxa"/>
          </w:tblCellMar>
        </w:tblPrEx>
        <w:trPr>
          <w:gridAfter w:val="1"/>
          <w:wAfter w:w="10" w:type="dxa"/>
          <w:trHeight w:val="402" w:hRule="atLeast"/>
        </w:trPr>
        <w:tc>
          <w:tcPr>
            <w:tcW w:w="1123" w:type="dxa"/>
            <w:gridSpan w:val="2"/>
            <w:vMerge w:val="continue"/>
            <w:tcBorders>
              <w:top w:val="single" w:color="auto" w:sz="6" w:space="0"/>
              <w:left w:val="double" w:color="auto" w:sz="6" w:space="0"/>
              <w:bottom w:val="single" w:color="auto" w:sz="6" w:space="0"/>
              <w:right w:val="single" w:color="auto" w:sz="6" w:space="0"/>
            </w:tcBorders>
            <w:vAlign w:val="center"/>
          </w:tcPr>
          <w:p>
            <w:pPr>
              <w:widowControl/>
              <w:jc w:val="center"/>
              <w:rPr>
                <w:rFonts w:ascii="宋体" w:hAnsi="宋体" w:cs="宋体"/>
                <w:b/>
                <w:bCs/>
                <w:kern w:val="0"/>
                <w:szCs w:val="21"/>
              </w:rPr>
            </w:pPr>
          </w:p>
        </w:tc>
        <w:tc>
          <w:tcPr>
            <w:tcW w:w="1264"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kern w:val="0"/>
                <w:szCs w:val="21"/>
              </w:rPr>
            </w:pPr>
          </w:p>
        </w:tc>
        <w:tc>
          <w:tcPr>
            <w:tcW w:w="1800" w:type="dxa"/>
            <w:gridSpan w:val="2"/>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kern w:val="0"/>
                <w:szCs w:val="21"/>
              </w:rPr>
            </w:pPr>
          </w:p>
        </w:tc>
        <w:tc>
          <w:tcPr>
            <w:tcW w:w="3125" w:type="dxa"/>
            <w:gridSpan w:val="5"/>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kern w:val="0"/>
                <w:szCs w:val="21"/>
              </w:rPr>
            </w:pPr>
          </w:p>
        </w:tc>
        <w:tc>
          <w:tcPr>
            <w:tcW w:w="2306" w:type="dxa"/>
            <w:gridSpan w:val="2"/>
            <w:tcBorders>
              <w:top w:val="single" w:color="auto" w:sz="6" w:space="0"/>
              <w:left w:val="single" w:color="auto" w:sz="6" w:space="0"/>
              <w:bottom w:val="single" w:color="auto" w:sz="6" w:space="0"/>
              <w:right w:val="double" w:color="auto" w:sz="6" w:space="0"/>
            </w:tcBorders>
            <w:vAlign w:val="center"/>
          </w:tcPr>
          <w:p>
            <w:pPr>
              <w:widowControl/>
              <w:jc w:val="center"/>
              <w:rPr>
                <w:rFonts w:ascii="宋体" w:hAnsi="宋体" w:cs="宋体"/>
                <w:kern w:val="0"/>
                <w:szCs w:val="21"/>
              </w:rPr>
            </w:pPr>
          </w:p>
        </w:tc>
      </w:tr>
      <w:tr>
        <w:tblPrEx>
          <w:tblLayout w:type="fixed"/>
          <w:tblCellMar>
            <w:top w:w="0" w:type="dxa"/>
            <w:left w:w="108" w:type="dxa"/>
            <w:bottom w:w="0" w:type="dxa"/>
            <w:right w:w="108" w:type="dxa"/>
          </w:tblCellMar>
        </w:tblPrEx>
        <w:trPr>
          <w:gridAfter w:val="1"/>
          <w:wAfter w:w="10" w:type="dxa"/>
          <w:trHeight w:val="402" w:hRule="atLeast"/>
        </w:trPr>
        <w:tc>
          <w:tcPr>
            <w:tcW w:w="1123" w:type="dxa"/>
            <w:gridSpan w:val="2"/>
            <w:vMerge w:val="continue"/>
            <w:tcBorders>
              <w:top w:val="single" w:color="auto" w:sz="6" w:space="0"/>
              <w:left w:val="double" w:color="auto" w:sz="6" w:space="0"/>
              <w:bottom w:val="single" w:color="auto" w:sz="6" w:space="0"/>
              <w:right w:val="single" w:color="auto" w:sz="6" w:space="0"/>
            </w:tcBorders>
            <w:vAlign w:val="center"/>
          </w:tcPr>
          <w:p>
            <w:pPr>
              <w:widowControl/>
              <w:jc w:val="center"/>
              <w:rPr>
                <w:rFonts w:ascii="宋体" w:hAnsi="宋体" w:cs="宋体"/>
                <w:b/>
                <w:bCs/>
                <w:kern w:val="0"/>
                <w:szCs w:val="21"/>
              </w:rPr>
            </w:pPr>
          </w:p>
        </w:tc>
        <w:tc>
          <w:tcPr>
            <w:tcW w:w="1264"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kern w:val="0"/>
                <w:szCs w:val="21"/>
              </w:rPr>
            </w:pPr>
          </w:p>
        </w:tc>
        <w:tc>
          <w:tcPr>
            <w:tcW w:w="1800" w:type="dxa"/>
            <w:gridSpan w:val="2"/>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kern w:val="0"/>
                <w:szCs w:val="21"/>
              </w:rPr>
            </w:pPr>
          </w:p>
        </w:tc>
        <w:tc>
          <w:tcPr>
            <w:tcW w:w="3125" w:type="dxa"/>
            <w:gridSpan w:val="5"/>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kern w:val="0"/>
                <w:szCs w:val="21"/>
              </w:rPr>
            </w:pPr>
          </w:p>
        </w:tc>
        <w:tc>
          <w:tcPr>
            <w:tcW w:w="2306" w:type="dxa"/>
            <w:gridSpan w:val="2"/>
            <w:tcBorders>
              <w:top w:val="single" w:color="auto" w:sz="6" w:space="0"/>
              <w:left w:val="single" w:color="auto" w:sz="6" w:space="0"/>
              <w:bottom w:val="single" w:color="auto" w:sz="6" w:space="0"/>
              <w:right w:val="double" w:color="auto" w:sz="6" w:space="0"/>
            </w:tcBorders>
            <w:vAlign w:val="center"/>
          </w:tcPr>
          <w:p>
            <w:pPr>
              <w:widowControl/>
              <w:jc w:val="center"/>
              <w:rPr>
                <w:rFonts w:ascii="宋体" w:hAnsi="宋体" w:cs="宋体"/>
                <w:kern w:val="0"/>
                <w:szCs w:val="21"/>
              </w:rPr>
            </w:pPr>
          </w:p>
        </w:tc>
      </w:tr>
      <w:tr>
        <w:tblPrEx>
          <w:tblLayout w:type="fixed"/>
          <w:tblCellMar>
            <w:top w:w="0" w:type="dxa"/>
            <w:left w:w="108" w:type="dxa"/>
            <w:bottom w:w="0" w:type="dxa"/>
            <w:right w:w="108" w:type="dxa"/>
          </w:tblCellMar>
        </w:tblPrEx>
        <w:trPr>
          <w:gridAfter w:val="1"/>
          <w:wAfter w:w="10" w:type="dxa"/>
          <w:trHeight w:val="402" w:hRule="atLeast"/>
        </w:trPr>
        <w:tc>
          <w:tcPr>
            <w:tcW w:w="1123" w:type="dxa"/>
            <w:gridSpan w:val="2"/>
            <w:vMerge w:val="continue"/>
            <w:tcBorders>
              <w:top w:val="single" w:color="auto" w:sz="6" w:space="0"/>
              <w:left w:val="double" w:color="auto" w:sz="6" w:space="0"/>
              <w:bottom w:val="single" w:color="auto" w:sz="6" w:space="0"/>
              <w:right w:val="single" w:color="auto" w:sz="6" w:space="0"/>
            </w:tcBorders>
            <w:vAlign w:val="center"/>
          </w:tcPr>
          <w:p>
            <w:pPr>
              <w:widowControl/>
              <w:jc w:val="center"/>
              <w:rPr>
                <w:rFonts w:ascii="宋体" w:hAnsi="宋体" w:cs="宋体"/>
                <w:b/>
                <w:bCs/>
                <w:kern w:val="0"/>
                <w:szCs w:val="21"/>
              </w:rPr>
            </w:pPr>
          </w:p>
        </w:tc>
        <w:tc>
          <w:tcPr>
            <w:tcW w:w="1264"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kern w:val="0"/>
                <w:szCs w:val="21"/>
              </w:rPr>
            </w:pPr>
          </w:p>
        </w:tc>
        <w:tc>
          <w:tcPr>
            <w:tcW w:w="1800" w:type="dxa"/>
            <w:gridSpan w:val="2"/>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kern w:val="0"/>
                <w:szCs w:val="21"/>
              </w:rPr>
            </w:pPr>
          </w:p>
        </w:tc>
        <w:tc>
          <w:tcPr>
            <w:tcW w:w="3125" w:type="dxa"/>
            <w:gridSpan w:val="5"/>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kern w:val="0"/>
                <w:szCs w:val="21"/>
              </w:rPr>
            </w:pPr>
          </w:p>
        </w:tc>
        <w:tc>
          <w:tcPr>
            <w:tcW w:w="2306" w:type="dxa"/>
            <w:gridSpan w:val="2"/>
            <w:tcBorders>
              <w:top w:val="single" w:color="auto" w:sz="6" w:space="0"/>
              <w:left w:val="single" w:color="auto" w:sz="6" w:space="0"/>
              <w:bottom w:val="single" w:color="auto" w:sz="6" w:space="0"/>
              <w:right w:val="double" w:color="auto" w:sz="6" w:space="0"/>
            </w:tcBorders>
            <w:vAlign w:val="center"/>
          </w:tcPr>
          <w:p>
            <w:pPr>
              <w:widowControl/>
              <w:jc w:val="center"/>
              <w:rPr>
                <w:rFonts w:ascii="宋体" w:hAnsi="宋体" w:cs="宋体"/>
                <w:kern w:val="0"/>
                <w:szCs w:val="21"/>
              </w:rPr>
            </w:pPr>
          </w:p>
        </w:tc>
      </w:tr>
      <w:tr>
        <w:tblPrEx>
          <w:tblLayout w:type="fixed"/>
          <w:tblCellMar>
            <w:top w:w="0" w:type="dxa"/>
            <w:left w:w="108" w:type="dxa"/>
            <w:bottom w:w="0" w:type="dxa"/>
            <w:right w:w="108" w:type="dxa"/>
          </w:tblCellMar>
        </w:tblPrEx>
        <w:trPr>
          <w:gridAfter w:val="1"/>
          <w:wAfter w:w="10" w:type="dxa"/>
          <w:trHeight w:val="402" w:hRule="atLeast"/>
        </w:trPr>
        <w:tc>
          <w:tcPr>
            <w:tcW w:w="1123" w:type="dxa"/>
            <w:gridSpan w:val="2"/>
            <w:vMerge w:val="continue"/>
            <w:tcBorders>
              <w:top w:val="single" w:color="auto" w:sz="6" w:space="0"/>
              <w:left w:val="double" w:color="auto" w:sz="6" w:space="0"/>
              <w:bottom w:val="single" w:color="auto" w:sz="6" w:space="0"/>
              <w:right w:val="single" w:color="auto" w:sz="6" w:space="0"/>
            </w:tcBorders>
            <w:vAlign w:val="center"/>
          </w:tcPr>
          <w:p>
            <w:pPr>
              <w:widowControl/>
              <w:jc w:val="center"/>
              <w:rPr>
                <w:rFonts w:ascii="宋体" w:hAnsi="宋体" w:cs="宋体"/>
                <w:b/>
                <w:bCs/>
                <w:kern w:val="0"/>
                <w:szCs w:val="21"/>
              </w:rPr>
            </w:pPr>
          </w:p>
        </w:tc>
        <w:tc>
          <w:tcPr>
            <w:tcW w:w="1264"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kern w:val="0"/>
                <w:szCs w:val="21"/>
              </w:rPr>
            </w:pPr>
          </w:p>
        </w:tc>
        <w:tc>
          <w:tcPr>
            <w:tcW w:w="1800" w:type="dxa"/>
            <w:gridSpan w:val="2"/>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kern w:val="0"/>
                <w:szCs w:val="21"/>
              </w:rPr>
            </w:pPr>
          </w:p>
        </w:tc>
        <w:tc>
          <w:tcPr>
            <w:tcW w:w="3125" w:type="dxa"/>
            <w:gridSpan w:val="5"/>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kern w:val="0"/>
                <w:szCs w:val="21"/>
              </w:rPr>
            </w:pPr>
          </w:p>
        </w:tc>
        <w:tc>
          <w:tcPr>
            <w:tcW w:w="2306" w:type="dxa"/>
            <w:gridSpan w:val="2"/>
            <w:tcBorders>
              <w:top w:val="single" w:color="auto" w:sz="6" w:space="0"/>
              <w:left w:val="single" w:color="auto" w:sz="6" w:space="0"/>
              <w:bottom w:val="single" w:color="auto" w:sz="6" w:space="0"/>
              <w:right w:val="double" w:color="auto" w:sz="6" w:space="0"/>
            </w:tcBorders>
            <w:vAlign w:val="center"/>
          </w:tcPr>
          <w:p>
            <w:pPr>
              <w:widowControl/>
              <w:jc w:val="center"/>
              <w:rPr>
                <w:rFonts w:ascii="宋体" w:hAnsi="宋体" w:cs="宋体"/>
                <w:kern w:val="0"/>
                <w:szCs w:val="21"/>
              </w:rPr>
            </w:pPr>
          </w:p>
        </w:tc>
      </w:tr>
      <w:tr>
        <w:tblPrEx>
          <w:tblLayout w:type="fixed"/>
          <w:tblCellMar>
            <w:top w:w="0" w:type="dxa"/>
            <w:left w:w="108" w:type="dxa"/>
            <w:bottom w:w="0" w:type="dxa"/>
            <w:right w:w="108" w:type="dxa"/>
          </w:tblCellMar>
        </w:tblPrEx>
        <w:trPr>
          <w:gridAfter w:val="1"/>
          <w:wAfter w:w="10" w:type="dxa"/>
          <w:trHeight w:val="402" w:hRule="atLeast"/>
        </w:trPr>
        <w:tc>
          <w:tcPr>
            <w:tcW w:w="1123" w:type="dxa"/>
            <w:gridSpan w:val="2"/>
            <w:vMerge w:val="continue"/>
            <w:tcBorders>
              <w:top w:val="single" w:color="auto" w:sz="6" w:space="0"/>
              <w:left w:val="double" w:color="auto" w:sz="6" w:space="0"/>
              <w:bottom w:val="single" w:color="auto" w:sz="6" w:space="0"/>
              <w:right w:val="single" w:color="auto" w:sz="6" w:space="0"/>
            </w:tcBorders>
            <w:vAlign w:val="center"/>
          </w:tcPr>
          <w:p>
            <w:pPr>
              <w:widowControl/>
              <w:jc w:val="center"/>
              <w:rPr>
                <w:rFonts w:ascii="宋体" w:hAnsi="宋体" w:cs="宋体"/>
                <w:b/>
                <w:bCs/>
                <w:kern w:val="0"/>
                <w:szCs w:val="21"/>
              </w:rPr>
            </w:pPr>
          </w:p>
        </w:tc>
        <w:tc>
          <w:tcPr>
            <w:tcW w:w="1264"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kern w:val="0"/>
                <w:szCs w:val="21"/>
              </w:rPr>
            </w:pPr>
          </w:p>
        </w:tc>
        <w:tc>
          <w:tcPr>
            <w:tcW w:w="1800" w:type="dxa"/>
            <w:gridSpan w:val="2"/>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kern w:val="0"/>
                <w:szCs w:val="21"/>
              </w:rPr>
            </w:pPr>
          </w:p>
        </w:tc>
        <w:tc>
          <w:tcPr>
            <w:tcW w:w="3125" w:type="dxa"/>
            <w:gridSpan w:val="5"/>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kern w:val="0"/>
                <w:szCs w:val="21"/>
              </w:rPr>
            </w:pPr>
          </w:p>
        </w:tc>
        <w:tc>
          <w:tcPr>
            <w:tcW w:w="2306" w:type="dxa"/>
            <w:gridSpan w:val="2"/>
            <w:tcBorders>
              <w:top w:val="single" w:color="auto" w:sz="6" w:space="0"/>
              <w:left w:val="single" w:color="auto" w:sz="6" w:space="0"/>
              <w:bottom w:val="single" w:color="auto" w:sz="6" w:space="0"/>
              <w:right w:val="double" w:color="auto" w:sz="6" w:space="0"/>
            </w:tcBorders>
            <w:vAlign w:val="center"/>
          </w:tcPr>
          <w:p>
            <w:pPr>
              <w:widowControl/>
              <w:jc w:val="center"/>
              <w:rPr>
                <w:rFonts w:ascii="宋体" w:hAnsi="宋体" w:cs="宋体"/>
                <w:kern w:val="0"/>
                <w:szCs w:val="21"/>
              </w:rPr>
            </w:pPr>
          </w:p>
        </w:tc>
      </w:tr>
      <w:tr>
        <w:tblPrEx>
          <w:tblLayout w:type="fixed"/>
          <w:tblCellMar>
            <w:top w:w="0" w:type="dxa"/>
            <w:left w:w="108" w:type="dxa"/>
            <w:bottom w:w="0" w:type="dxa"/>
            <w:right w:w="108" w:type="dxa"/>
          </w:tblCellMar>
        </w:tblPrEx>
        <w:trPr>
          <w:gridAfter w:val="1"/>
          <w:wAfter w:w="10" w:type="dxa"/>
          <w:trHeight w:val="402" w:hRule="atLeast"/>
        </w:trPr>
        <w:tc>
          <w:tcPr>
            <w:tcW w:w="1123" w:type="dxa"/>
            <w:gridSpan w:val="2"/>
            <w:vMerge w:val="continue"/>
            <w:tcBorders>
              <w:top w:val="single" w:color="auto" w:sz="6" w:space="0"/>
              <w:left w:val="double" w:color="auto" w:sz="6" w:space="0"/>
              <w:bottom w:val="single" w:color="auto" w:sz="6" w:space="0"/>
              <w:right w:val="single" w:color="auto" w:sz="6" w:space="0"/>
            </w:tcBorders>
            <w:vAlign w:val="center"/>
          </w:tcPr>
          <w:p>
            <w:pPr>
              <w:widowControl/>
              <w:jc w:val="center"/>
              <w:rPr>
                <w:rFonts w:ascii="宋体" w:hAnsi="宋体" w:cs="宋体"/>
                <w:b/>
                <w:bCs/>
                <w:kern w:val="0"/>
                <w:szCs w:val="21"/>
              </w:rPr>
            </w:pPr>
          </w:p>
        </w:tc>
        <w:tc>
          <w:tcPr>
            <w:tcW w:w="1264"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kern w:val="0"/>
                <w:szCs w:val="21"/>
              </w:rPr>
            </w:pPr>
          </w:p>
        </w:tc>
        <w:tc>
          <w:tcPr>
            <w:tcW w:w="1800" w:type="dxa"/>
            <w:gridSpan w:val="2"/>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kern w:val="0"/>
                <w:szCs w:val="21"/>
              </w:rPr>
            </w:pPr>
          </w:p>
        </w:tc>
        <w:tc>
          <w:tcPr>
            <w:tcW w:w="3125" w:type="dxa"/>
            <w:gridSpan w:val="5"/>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kern w:val="0"/>
                <w:szCs w:val="21"/>
              </w:rPr>
            </w:pPr>
          </w:p>
        </w:tc>
        <w:tc>
          <w:tcPr>
            <w:tcW w:w="2306" w:type="dxa"/>
            <w:gridSpan w:val="2"/>
            <w:tcBorders>
              <w:top w:val="single" w:color="auto" w:sz="6" w:space="0"/>
              <w:left w:val="single" w:color="auto" w:sz="6" w:space="0"/>
              <w:bottom w:val="single" w:color="auto" w:sz="6" w:space="0"/>
              <w:right w:val="double" w:color="auto" w:sz="6" w:space="0"/>
            </w:tcBorders>
            <w:vAlign w:val="center"/>
          </w:tcPr>
          <w:p>
            <w:pPr>
              <w:widowControl/>
              <w:jc w:val="center"/>
              <w:rPr>
                <w:rFonts w:ascii="宋体" w:hAnsi="宋体" w:cs="宋体"/>
                <w:kern w:val="0"/>
                <w:szCs w:val="21"/>
              </w:rPr>
            </w:pPr>
          </w:p>
        </w:tc>
      </w:tr>
      <w:tr>
        <w:tblPrEx>
          <w:tblLayout w:type="fixed"/>
          <w:tblCellMar>
            <w:top w:w="0" w:type="dxa"/>
            <w:left w:w="108" w:type="dxa"/>
            <w:bottom w:w="0" w:type="dxa"/>
            <w:right w:w="108" w:type="dxa"/>
          </w:tblCellMar>
        </w:tblPrEx>
        <w:trPr>
          <w:gridAfter w:val="1"/>
          <w:wAfter w:w="10" w:type="dxa"/>
          <w:trHeight w:val="402" w:hRule="atLeast"/>
        </w:trPr>
        <w:tc>
          <w:tcPr>
            <w:tcW w:w="1123" w:type="dxa"/>
            <w:gridSpan w:val="2"/>
            <w:vMerge w:val="continue"/>
            <w:tcBorders>
              <w:top w:val="single" w:color="auto" w:sz="6" w:space="0"/>
              <w:left w:val="double" w:color="auto" w:sz="6" w:space="0"/>
              <w:bottom w:val="single" w:color="auto" w:sz="6" w:space="0"/>
              <w:right w:val="single" w:color="auto" w:sz="6" w:space="0"/>
            </w:tcBorders>
            <w:vAlign w:val="center"/>
          </w:tcPr>
          <w:p>
            <w:pPr>
              <w:widowControl/>
              <w:jc w:val="center"/>
              <w:rPr>
                <w:rFonts w:ascii="宋体" w:hAnsi="宋体" w:cs="宋体"/>
                <w:b/>
                <w:bCs/>
                <w:kern w:val="0"/>
                <w:szCs w:val="21"/>
              </w:rPr>
            </w:pPr>
          </w:p>
        </w:tc>
        <w:tc>
          <w:tcPr>
            <w:tcW w:w="1264"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kern w:val="0"/>
                <w:szCs w:val="21"/>
              </w:rPr>
            </w:pPr>
          </w:p>
        </w:tc>
        <w:tc>
          <w:tcPr>
            <w:tcW w:w="1800" w:type="dxa"/>
            <w:gridSpan w:val="2"/>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kern w:val="0"/>
                <w:szCs w:val="21"/>
              </w:rPr>
            </w:pPr>
          </w:p>
        </w:tc>
        <w:tc>
          <w:tcPr>
            <w:tcW w:w="3125" w:type="dxa"/>
            <w:gridSpan w:val="5"/>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kern w:val="0"/>
                <w:szCs w:val="21"/>
              </w:rPr>
            </w:pPr>
          </w:p>
        </w:tc>
        <w:tc>
          <w:tcPr>
            <w:tcW w:w="2306" w:type="dxa"/>
            <w:gridSpan w:val="2"/>
            <w:tcBorders>
              <w:top w:val="single" w:color="auto" w:sz="6" w:space="0"/>
              <w:left w:val="single" w:color="auto" w:sz="6" w:space="0"/>
              <w:bottom w:val="single" w:color="auto" w:sz="6" w:space="0"/>
              <w:right w:val="double" w:color="auto" w:sz="6" w:space="0"/>
            </w:tcBorders>
            <w:vAlign w:val="center"/>
          </w:tcPr>
          <w:p>
            <w:pPr>
              <w:widowControl/>
              <w:jc w:val="center"/>
              <w:rPr>
                <w:rFonts w:ascii="宋体" w:hAnsi="宋体" w:cs="宋体"/>
                <w:kern w:val="0"/>
                <w:szCs w:val="21"/>
              </w:rPr>
            </w:pPr>
          </w:p>
        </w:tc>
      </w:tr>
      <w:tr>
        <w:tblPrEx>
          <w:tblLayout w:type="fixed"/>
          <w:tblCellMar>
            <w:top w:w="0" w:type="dxa"/>
            <w:left w:w="108" w:type="dxa"/>
            <w:bottom w:w="0" w:type="dxa"/>
            <w:right w:w="108" w:type="dxa"/>
          </w:tblCellMar>
        </w:tblPrEx>
        <w:trPr>
          <w:gridAfter w:val="1"/>
          <w:wAfter w:w="10" w:type="dxa"/>
          <w:trHeight w:val="402" w:hRule="atLeast"/>
        </w:trPr>
        <w:tc>
          <w:tcPr>
            <w:tcW w:w="1123" w:type="dxa"/>
            <w:gridSpan w:val="2"/>
            <w:vMerge w:val="continue"/>
            <w:tcBorders>
              <w:top w:val="single" w:color="auto" w:sz="6" w:space="0"/>
              <w:left w:val="double" w:color="auto" w:sz="6" w:space="0"/>
              <w:bottom w:val="single" w:color="auto" w:sz="6" w:space="0"/>
              <w:right w:val="single" w:color="auto" w:sz="6" w:space="0"/>
            </w:tcBorders>
            <w:vAlign w:val="center"/>
          </w:tcPr>
          <w:p>
            <w:pPr>
              <w:widowControl/>
              <w:jc w:val="center"/>
              <w:rPr>
                <w:rFonts w:ascii="宋体" w:hAnsi="宋体" w:cs="宋体"/>
                <w:b/>
                <w:bCs/>
                <w:kern w:val="0"/>
                <w:szCs w:val="21"/>
              </w:rPr>
            </w:pPr>
          </w:p>
        </w:tc>
        <w:tc>
          <w:tcPr>
            <w:tcW w:w="1264"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kern w:val="0"/>
                <w:szCs w:val="21"/>
              </w:rPr>
            </w:pPr>
          </w:p>
        </w:tc>
        <w:tc>
          <w:tcPr>
            <w:tcW w:w="1800" w:type="dxa"/>
            <w:gridSpan w:val="2"/>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kern w:val="0"/>
                <w:szCs w:val="21"/>
              </w:rPr>
            </w:pPr>
          </w:p>
        </w:tc>
        <w:tc>
          <w:tcPr>
            <w:tcW w:w="3125" w:type="dxa"/>
            <w:gridSpan w:val="5"/>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kern w:val="0"/>
                <w:szCs w:val="21"/>
              </w:rPr>
            </w:pPr>
          </w:p>
        </w:tc>
        <w:tc>
          <w:tcPr>
            <w:tcW w:w="2306" w:type="dxa"/>
            <w:gridSpan w:val="2"/>
            <w:tcBorders>
              <w:top w:val="single" w:color="auto" w:sz="6" w:space="0"/>
              <w:left w:val="single" w:color="auto" w:sz="6" w:space="0"/>
              <w:bottom w:val="single" w:color="auto" w:sz="6" w:space="0"/>
              <w:right w:val="double" w:color="auto" w:sz="6" w:space="0"/>
            </w:tcBorders>
            <w:vAlign w:val="center"/>
          </w:tcPr>
          <w:p>
            <w:pPr>
              <w:widowControl/>
              <w:jc w:val="center"/>
              <w:rPr>
                <w:rFonts w:ascii="宋体" w:hAnsi="宋体" w:cs="宋体"/>
                <w:kern w:val="0"/>
                <w:szCs w:val="21"/>
              </w:rPr>
            </w:pPr>
          </w:p>
        </w:tc>
      </w:tr>
      <w:tr>
        <w:tblPrEx>
          <w:tblLayout w:type="fixed"/>
          <w:tblCellMar>
            <w:top w:w="0" w:type="dxa"/>
            <w:left w:w="108" w:type="dxa"/>
            <w:bottom w:w="0" w:type="dxa"/>
            <w:right w:w="108" w:type="dxa"/>
          </w:tblCellMar>
        </w:tblPrEx>
        <w:trPr>
          <w:gridAfter w:val="1"/>
          <w:wAfter w:w="10" w:type="dxa"/>
          <w:trHeight w:val="5278" w:hRule="atLeast"/>
        </w:trPr>
        <w:tc>
          <w:tcPr>
            <w:tcW w:w="9618" w:type="dxa"/>
            <w:gridSpan w:val="12"/>
            <w:tcBorders>
              <w:top w:val="single" w:color="auto" w:sz="6" w:space="0"/>
              <w:left w:val="double" w:color="auto" w:sz="6" w:space="0"/>
              <w:bottom w:val="single" w:color="auto" w:sz="6" w:space="0"/>
              <w:right w:val="double" w:color="auto" w:sz="6" w:space="0"/>
            </w:tcBorders>
            <w:vAlign w:val="center"/>
          </w:tcPr>
          <w:p>
            <w:pPr>
              <w:spacing w:line="360" w:lineRule="auto"/>
              <w:rPr>
                <w:rFonts w:hint="eastAsia" w:ascii="宋体" w:hAnsi="宋体"/>
                <w:b/>
                <w:sz w:val="28"/>
                <w:szCs w:val="28"/>
              </w:rPr>
            </w:pPr>
            <w:r>
              <w:rPr>
                <w:rFonts w:hint="eastAsia" w:ascii="宋体" w:hAnsi="宋体"/>
                <w:b/>
                <w:sz w:val="28"/>
                <w:szCs w:val="28"/>
              </w:rPr>
              <w:t>实践方案：</w:t>
            </w:r>
          </w:p>
          <w:p>
            <w:pPr>
              <w:spacing w:line="360" w:lineRule="auto"/>
              <w:rPr>
                <w:rFonts w:hint="eastAsia" w:ascii="宋体" w:hAnsi="宋体"/>
                <w:b/>
                <w:sz w:val="28"/>
                <w:szCs w:val="28"/>
              </w:rPr>
            </w:pPr>
            <w:r>
              <w:rPr>
                <w:rFonts w:hint="eastAsia" w:ascii="宋体" w:hAnsi="宋体"/>
                <w:b/>
                <w:sz w:val="28"/>
                <w:szCs w:val="28"/>
              </w:rPr>
              <w:t>一、选题的出发点和意义</w:t>
            </w:r>
            <w:r>
              <w:rPr>
                <w:rFonts w:hint="eastAsia" w:ascii="宋体" w:hAnsi="宋体"/>
                <w:sz w:val="28"/>
                <w:szCs w:val="28"/>
              </w:rPr>
              <w:t>（500字左右）</w:t>
            </w:r>
          </w:p>
          <w:p>
            <w:pPr>
              <w:widowControl/>
              <w:rPr>
                <w:rFonts w:hint="eastAsia" w:ascii="宋体" w:hAnsi="宋体" w:cs="宋体"/>
                <w:kern w:val="0"/>
                <w:szCs w:val="21"/>
              </w:rPr>
            </w:pPr>
            <w:r>
              <w:rPr>
                <w:rFonts w:hint="eastAsia" w:ascii="宋体" w:hAnsi="宋体" w:cs="宋体"/>
                <w:kern w:val="0"/>
                <w:szCs w:val="21"/>
              </w:rPr>
              <w:t>经过近30年的时间，内蒙古旅游产业发展取得了惊人的成就，成为了自治区经济发展的重要支柱。形成了以“民族风情，草原风光”为主打品牌的旅游产业链，建成了一系列具备了估计知名度的景区景点，旅游收入大幅增长，于2011年全区旅游年收入实现突破800亿元，游客接待量突破5000万人次，并且正在逐步转变旅游业发展方式，实现产业升级，提高行业发展水平和质量。 </w:t>
            </w:r>
          </w:p>
          <w:p>
            <w:pPr>
              <w:widowControl/>
              <w:rPr>
                <w:rFonts w:hint="eastAsia" w:ascii="宋体" w:hAnsi="宋体" w:cs="宋体"/>
                <w:kern w:val="0"/>
                <w:szCs w:val="21"/>
              </w:rPr>
            </w:pPr>
            <w:r>
              <w:rPr>
                <w:rFonts w:hint="eastAsia" w:ascii="宋体" w:hAnsi="宋体" w:cs="宋体"/>
                <w:kern w:val="0"/>
                <w:szCs w:val="21"/>
              </w:rPr>
              <w:t>1.旅游资源 </w:t>
            </w:r>
          </w:p>
          <w:p>
            <w:pPr>
              <w:widowControl/>
              <w:rPr>
                <w:rFonts w:hint="eastAsia" w:ascii="宋体" w:hAnsi="宋体" w:cs="宋体"/>
                <w:kern w:val="0"/>
                <w:szCs w:val="21"/>
              </w:rPr>
            </w:pPr>
            <w:r>
              <w:rPr>
                <w:rFonts w:hint="eastAsia" w:ascii="宋体" w:hAnsi="宋体" w:cs="宋体"/>
                <w:kern w:val="0"/>
                <w:szCs w:val="21"/>
              </w:rPr>
              <w:t>内蒙古旅游资源丰富，概括起来有十大景观，即草原、森林、沙漠、河流、湖泊、温泉、冰雪、边境线、民族风情、历史古迹。其中不乏世界级精品，如成吉思汗陵、昭君墓、古长城、阴山古刹五当召、五塔寺、贝子庙等。呼伦贝尔草原是中国最美的天然草原，克什克腾旗世界地质公园、阿尔山火山遗址地质公园等景观独特，科学价值高。截至2011年底，内蒙古自治区共有一定规模的旅游区（点）300多处，以重点旅游区（点）和旅游城市为支点，形成了四条精品旅游线路。全区共有注册旅行社786家，星级饭店278家，A级旅游景区221个，工农业旅游示范区（点）19个，农家游、牧户游接待户300多家。此外，内蒙古旅游那达慕、蒙古族服装服饰艺术节、额济纳金秋胡杨节、满洲里中俄蒙三国旅游节等一批高品位的旅游节庆活动已成为内蒙古旅游名牌产品。 </w:t>
            </w:r>
          </w:p>
          <w:p>
            <w:pPr>
              <w:widowControl/>
              <w:rPr>
                <w:rFonts w:hint="eastAsia" w:ascii="宋体" w:hAnsi="宋体" w:cs="宋体"/>
                <w:kern w:val="0"/>
                <w:szCs w:val="21"/>
              </w:rPr>
            </w:pPr>
            <w:r>
              <w:rPr>
                <w:rFonts w:hint="eastAsia" w:ascii="宋体" w:hAnsi="宋体" w:cs="宋体"/>
                <w:kern w:val="0"/>
                <w:szCs w:val="21"/>
              </w:rPr>
              <w:t>2.旅游经济  </w:t>
            </w:r>
          </w:p>
          <w:p>
            <w:pPr>
              <w:widowControl/>
              <w:rPr>
                <w:rFonts w:hint="eastAsia" w:ascii="宋体" w:hAnsi="宋体" w:cs="宋体"/>
                <w:kern w:val="0"/>
                <w:szCs w:val="21"/>
              </w:rPr>
            </w:pPr>
            <w:r>
              <w:rPr>
                <w:rFonts w:hint="eastAsia" w:ascii="宋体" w:hAnsi="宋体" w:cs="宋体"/>
                <w:kern w:val="0"/>
                <w:szCs w:val="21"/>
              </w:rPr>
              <w:t>“十一五”期间，累计接待入境旅游者人数达到699.39万人次，年均增长7.35%;旅游外汇收入21.86亿美元，年均增长11.33%;接待国内旅游者人数达到14985万人次，年均增长16.78%;国内旅游收入2295亿元，年均增长30.98%;旅游业总收入2483.38亿元，年均增长28.63%。各项指标的增长速度超出“十五”期间旅游业发展速度。2010年，全区接待入境旅游者142.8万人次，入境旅游创汇6.02亿美元;接待国内旅游者人数4477.55万人次，国内旅游收入692.92亿元;全区实现旅游业总收入732.7亿元，比“十五”末的2005年翻了近两番，相当于我区生产总值的6.29%和第三产业增加值的17.50%。旅游业已成为我区新的经济增长点、国民经济的重要产业和现代服务业名符其实的龙头，是促进自治区经济增长的动力产业。</w:t>
            </w:r>
            <w:r>
              <w:rPr>
                <w:rFonts w:hint="eastAsia" w:ascii="宋体" w:hAnsi="宋体" w:cs="宋体"/>
                <w:kern w:val="0"/>
                <w:szCs w:val="21"/>
                <w:lang w:val="en-US" w:eastAsia="zh-CN"/>
              </w:rPr>
              <w:t>就这些现状，我们打算去探究游戏当地风俗习惯与旅游业如何吸引了如此多的游客，并且带动了当地的发展。</w:t>
            </w:r>
          </w:p>
          <w:p>
            <w:pPr>
              <w:widowControl/>
              <w:rPr>
                <w:rFonts w:hint="eastAsia" w:ascii="宋体" w:hAnsi="宋体"/>
                <w:sz w:val="28"/>
                <w:szCs w:val="28"/>
              </w:rPr>
            </w:pPr>
            <w:r>
              <w:rPr>
                <w:rFonts w:hint="eastAsia" w:ascii="宋体" w:hAnsi="宋体" w:cs="宋体"/>
                <w:b/>
                <w:kern w:val="0"/>
                <w:sz w:val="28"/>
                <w:szCs w:val="28"/>
              </w:rPr>
              <w:t>二、实践活动安排</w:t>
            </w:r>
          </w:p>
          <w:p>
            <w:pPr>
              <w:widowControl/>
              <w:rPr>
                <w:rFonts w:ascii="宋体" w:cs="宋体"/>
                <w:kern w:val="0"/>
                <w:sz w:val="28"/>
                <w:szCs w:val="21"/>
              </w:rPr>
            </w:pPr>
            <w:r>
              <w:rPr>
                <w:rFonts w:ascii="宋体" w:hAnsi="宋体" w:cs="宋体"/>
                <w:kern w:val="0"/>
                <w:sz w:val="28"/>
                <w:szCs w:val="21"/>
              </w:rPr>
              <w:t>1</w:t>
            </w:r>
            <w:r>
              <w:rPr>
                <w:rFonts w:hint="eastAsia" w:ascii="宋体" w:hAnsi="宋体" w:cs="宋体"/>
                <w:kern w:val="0"/>
                <w:sz w:val="28"/>
                <w:szCs w:val="21"/>
              </w:rPr>
              <w:t>、前期准备</w:t>
            </w:r>
            <w:r>
              <w:rPr>
                <w:rFonts w:hint="eastAsia" w:ascii="宋体" w:hAnsi="宋体" w:cs="宋体"/>
                <w:kern w:val="0"/>
                <w:sz w:val="22"/>
                <w:szCs w:val="21"/>
              </w:rPr>
              <w:t>（按项列出内容和时间）</w:t>
            </w:r>
          </w:p>
          <w:tbl>
            <w:tblPr>
              <w:tblStyle w:val="7"/>
              <w:tblW w:w="85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7"/>
              <w:gridCol w:w="1260"/>
              <w:gridCol w:w="3960"/>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47" w:type="dxa"/>
                  <w:tcBorders>
                    <w:top w:val="single" w:color="auto" w:sz="4" w:space="0"/>
                    <w:left w:val="single" w:color="auto" w:sz="4" w:space="0"/>
                    <w:bottom w:val="single" w:color="auto" w:sz="4" w:space="0"/>
                    <w:right w:val="single" w:color="auto" w:sz="4" w:space="0"/>
                  </w:tcBorders>
                  <w:vAlign w:val="top"/>
                </w:tcPr>
                <w:p>
                  <w:pPr>
                    <w:widowControl/>
                    <w:rPr>
                      <w:rFonts w:ascii="宋体" w:cs="宋体"/>
                      <w:kern w:val="0"/>
                      <w:szCs w:val="21"/>
                    </w:rPr>
                  </w:pPr>
                  <w:r>
                    <w:rPr>
                      <w:rFonts w:hint="eastAsia" w:ascii="宋体" w:hAnsi="宋体" w:cs="宋体"/>
                      <w:kern w:val="0"/>
                      <w:szCs w:val="21"/>
                    </w:rPr>
                    <w:t>时间</w:t>
                  </w:r>
                </w:p>
              </w:tc>
              <w:tc>
                <w:tcPr>
                  <w:tcW w:w="1260" w:type="dxa"/>
                  <w:tcBorders>
                    <w:top w:val="single" w:color="auto" w:sz="4" w:space="0"/>
                    <w:left w:val="single" w:color="auto" w:sz="4" w:space="0"/>
                    <w:bottom w:val="single" w:color="auto" w:sz="4" w:space="0"/>
                    <w:right w:val="single" w:color="auto" w:sz="4" w:space="0"/>
                  </w:tcBorders>
                  <w:vAlign w:val="top"/>
                </w:tcPr>
                <w:p>
                  <w:pPr>
                    <w:widowControl/>
                    <w:rPr>
                      <w:rFonts w:ascii="宋体" w:cs="宋体"/>
                      <w:kern w:val="0"/>
                      <w:szCs w:val="21"/>
                    </w:rPr>
                  </w:pPr>
                  <w:r>
                    <w:rPr>
                      <w:rFonts w:hint="eastAsia" w:ascii="宋体" w:hAnsi="宋体" w:cs="宋体"/>
                      <w:kern w:val="0"/>
                      <w:szCs w:val="21"/>
                    </w:rPr>
                    <w:t>负责人</w:t>
                  </w:r>
                </w:p>
              </w:tc>
              <w:tc>
                <w:tcPr>
                  <w:tcW w:w="3960" w:type="dxa"/>
                  <w:tcBorders>
                    <w:top w:val="single" w:color="auto" w:sz="4" w:space="0"/>
                    <w:left w:val="single" w:color="auto" w:sz="4" w:space="0"/>
                    <w:bottom w:val="single" w:color="auto" w:sz="4" w:space="0"/>
                    <w:right w:val="single" w:color="auto" w:sz="4" w:space="0"/>
                  </w:tcBorders>
                  <w:vAlign w:val="top"/>
                </w:tcPr>
                <w:p>
                  <w:pPr>
                    <w:widowControl/>
                    <w:rPr>
                      <w:rFonts w:ascii="宋体" w:cs="宋体"/>
                      <w:kern w:val="0"/>
                      <w:szCs w:val="21"/>
                    </w:rPr>
                  </w:pPr>
                  <w:r>
                    <w:rPr>
                      <w:rFonts w:hint="eastAsia" w:ascii="宋体" w:hAnsi="宋体" w:cs="宋体"/>
                      <w:kern w:val="0"/>
                      <w:szCs w:val="21"/>
                    </w:rPr>
                    <w:t>内容</w:t>
                  </w:r>
                </w:p>
              </w:tc>
              <w:tc>
                <w:tcPr>
                  <w:tcW w:w="2160" w:type="dxa"/>
                  <w:tcBorders>
                    <w:top w:val="single" w:color="auto" w:sz="4" w:space="0"/>
                    <w:left w:val="single" w:color="auto" w:sz="4" w:space="0"/>
                    <w:bottom w:val="single" w:color="auto" w:sz="4" w:space="0"/>
                    <w:right w:val="single" w:color="auto" w:sz="4" w:space="0"/>
                  </w:tcBorders>
                  <w:vAlign w:val="top"/>
                </w:tcPr>
                <w:p>
                  <w:pPr>
                    <w:widowControl/>
                    <w:rPr>
                      <w:rFonts w:ascii="宋体" w:cs="宋体"/>
                      <w:kern w:val="0"/>
                      <w:szCs w:val="21"/>
                    </w:rPr>
                  </w:pPr>
                  <w:r>
                    <w:rPr>
                      <w:rFonts w:hint="eastAsia" w:ascii="宋体" w:hAnsi="宋体" w:cs="宋体"/>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47" w:type="dxa"/>
                  <w:tcBorders>
                    <w:top w:val="single" w:color="auto" w:sz="4" w:space="0"/>
                    <w:left w:val="single" w:color="auto" w:sz="4" w:space="0"/>
                    <w:bottom w:val="single" w:color="auto" w:sz="4" w:space="0"/>
                    <w:right w:val="single" w:color="auto" w:sz="4" w:space="0"/>
                  </w:tcBorders>
                  <w:vAlign w:val="top"/>
                </w:tcPr>
                <w:p>
                  <w:pPr>
                    <w:widowControl/>
                    <w:rPr>
                      <w:rFonts w:ascii="宋体" w:cs="宋体"/>
                      <w:kern w:val="0"/>
                      <w:szCs w:val="21"/>
                    </w:rPr>
                  </w:pPr>
                  <w:r>
                    <w:rPr>
                      <w:rFonts w:ascii="宋体" w:hAnsi="宋体" w:cs="宋体"/>
                      <w:kern w:val="0"/>
                      <w:szCs w:val="21"/>
                    </w:rPr>
                    <w:t>7</w:t>
                  </w:r>
                  <w:r>
                    <w:rPr>
                      <w:rFonts w:hint="eastAsia" w:ascii="宋体" w:hAnsi="宋体" w:cs="宋体"/>
                      <w:kern w:val="0"/>
                      <w:szCs w:val="21"/>
                    </w:rPr>
                    <w:t>月</w:t>
                  </w:r>
                </w:p>
              </w:tc>
              <w:tc>
                <w:tcPr>
                  <w:tcW w:w="1260" w:type="dxa"/>
                  <w:tcBorders>
                    <w:top w:val="single" w:color="auto" w:sz="4" w:space="0"/>
                    <w:left w:val="single" w:color="auto" w:sz="4" w:space="0"/>
                    <w:bottom w:val="single" w:color="auto" w:sz="4" w:space="0"/>
                    <w:right w:val="single" w:color="auto" w:sz="4" w:space="0"/>
                  </w:tcBorders>
                  <w:vAlign w:val="top"/>
                </w:tcPr>
                <w:p>
                  <w:pPr>
                    <w:widowControl/>
                    <w:rPr>
                      <w:rFonts w:ascii="宋体" w:cs="宋体"/>
                      <w:kern w:val="0"/>
                      <w:szCs w:val="21"/>
                    </w:rPr>
                  </w:pPr>
                  <w:r>
                    <w:rPr>
                      <w:rFonts w:hint="eastAsia" w:ascii="宋体" w:hAnsi="宋体" w:cs="宋体"/>
                      <w:kern w:val="0"/>
                      <w:szCs w:val="21"/>
                    </w:rPr>
                    <w:t>全体参与人员</w:t>
                  </w:r>
                </w:p>
              </w:tc>
              <w:tc>
                <w:tcPr>
                  <w:tcW w:w="3960" w:type="dxa"/>
                  <w:tcBorders>
                    <w:top w:val="single" w:color="auto" w:sz="4" w:space="0"/>
                    <w:left w:val="single" w:color="auto" w:sz="4" w:space="0"/>
                    <w:bottom w:val="single" w:color="auto" w:sz="4" w:space="0"/>
                    <w:right w:val="single" w:color="auto" w:sz="4" w:space="0"/>
                  </w:tcBorders>
                  <w:vAlign w:val="top"/>
                </w:tcPr>
                <w:p>
                  <w:pPr>
                    <w:widowControl/>
                    <w:rPr>
                      <w:rFonts w:ascii="宋体" w:cs="宋体"/>
                      <w:kern w:val="0"/>
                      <w:szCs w:val="21"/>
                    </w:rPr>
                  </w:pPr>
                  <w:r>
                    <w:rPr>
                      <w:rFonts w:hint="eastAsia" w:ascii="宋体" w:hAnsi="宋体" w:cs="宋体"/>
                      <w:kern w:val="0"/>
                      <w:szCs w:val="21"/>
                    </w:rPr>
                    <w:t>讨论确定暑期实践路线，具体到日期、地点及实践内容。</w:t>
                  </w:r>
                </w:p>
              </w:tc>
              <w:tc>
                <w:tcPr>
                  <w:tcW w:w="2160" w:type="dxa"/>
                  <w:tcBorders>
                    <w:top w:val="single" w:color="auto" w:sz="4" w:space="0"/>
                    <w:left w:val="single" w:color="auto" w:sz="4" w:space="0"/>
                    <w:bottom w:val="single" w:color="auto" w:sz="4" w:space="0"/>
                    <w:right w:val="single" w:color="auto" w:sz="4" w:space="0"/>
                  </w:tcBorders>
                  <w:vAlign w:val="top"/>
                </w:tcPr>
                <w:p>
                  <w:pPr>
                    <w:widowControl/>
                    <w:rPr>
                      <w:rFonts w:ascii="宋体" w:cs="宋体"/>
                      <w:kern w:val="0"/>
                      <w:szCs w:val="21"/>
                    </w:rPr>
                  </w:pPr>
                  <w:r>
                    <w:rPr>
                      <w:rFonts w:hint="eastAsia" w:ascii="宋体" w:hAnsi="宋体" w:cs="宋体"/>
                      <w:kern w:val="0"/>
                      <w:szCs w:val="21"/>
                    </w:rPr>
                    <w:t>见实地实践表格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47" w:type="dxa"/>
                  <w:tcBorders>
                    <w:top w:val="single" w:color="auto" w:sz="4" w:space="0"/>
                    <w:left w:val="single" w:color="auto" w:sz="4" w:space="0"/>
                    <w:bottom w:val="single" w:color="auto" w:sz="4" w:space="0"/>
                    <w:right w:val="single" w:color="auto" w:sz="4" w:space="0"/>
                  </w:tcBorders>
                  <w:vAlign w:val="top"/>
                </w:tcPr>
                <w:p>
                  <w:pPr>
                    <w:widowControl/>
                    <w:rPr>
                      <w:rFonts w:ascii="宋体" w:cs="宋体"/>
                      <w:kern w:val="0"/>
                      <w:szCs w:val="21"/>
                    </w:rPr>
                  </w:pPr>
                </w:p>
              </w:tc>
              <w:tc>
                <w:tcPr>
                  <w:tcW w:w="1260" w:type="dxa"/>
                  <w:tcBorders>
                    <w:top w:val="single" w:color="auto" w:sz="4" w:space="0"/>
                    <w:left w:val="single" w:color="auto" w:sz="4" w:space="0"/>
                    <w:bottom w:val="single" w:color="auto" w:sz="4" w:space="0"/>
                    <w:right w:val="single" w:color="auto" w:sz="4" w:space="0"/>
                  </w:tcBorders>
                  <w:vAlign w:val="top"/>
                </w:tcPr>
                <w:p>
                  <w:pPr>
                    <w:widowControl/>
                    <w:rPr>
                      <w:rFonts w:hint="eastAsia" w:ascii="宋体" w:eastAsia="宋体" w:cs="宋体"/>
                      <w:kern w:val="0"/>
                      <w:szCs w:val="21"/>
                      <w:lang w:val="en-US" w:eastAsia="zh-CN"/>
                    </w:rPr>
                  </w:pPr>
                  <w:r>
                    <w:rPr>
                      <w:rFonts w:hint="eastAsia" w:ascii="宋体" w:cs="宋体"/>
                      <w:kern w:val="0"/>
                      <w:szCs w:val="21"/>
                      <w:lang w:val="en-US" w:eastAsia="zh-CN"/>
                    </w:rPr>
                    <w:t>Xxxx</w:t>
                  </w:r>
                </w:p>
              </w:tc>
              <w:tc>
                <w:tcPr>
                  <w:tcW w:w="3960" w:type="dxa"/>
                  <w:tcBorders>
                    <w:top w:val="single" w:color="auto" w:sz="4" w:space="0"/>
                    <w:left w:val="single" w:color="auto" w:sz="4" w:space="0"/>
                    <w:bottom w:val="single" w:color="auto" w:sz="4" w:space="0"/>
                    <w:right w:val="single" w:color="auto" w:sz="4" w:space="0"/>
                  </w:tcBorders>
                  <w:vAlign w:val="top"/>
                </w:tcPr>
                <w:p>
                  <w:pPr>
                    <w:widowControl/>
                    <w:rPr>
                      <w:rFonts w:ascii="宋体" w:cs="宋体"/>
                      <w:kern w:val="0"/>
                      <w:szCs w:val="21"/>
                    </w:rPr>
                  </w:pPr>
                  <w:r>
                    <w:rPr>
                      <w:rFonts w:hint="eastAsia" w:ascii="宋体" w:hAnsi="宋体" w:cs="宋体"/>
                      <w:kern w:val="0"/>
                      <w:szCs w:val="21"/>
                    </w:rPr>
                    <w:t>自行寻找学院</w:t>
                  </w:r>
                  <w:r>
                    <w:rPr>
                      <w:rFonts w:hint="eastAsia" w:ascii="宋体" w:hAnsi="宋体" w:cs="宋体"/>
                      <w:kern w:val="0"/>
                      <w:szCs w:val="21"/>
                      <w:lang w:val="en-US" w:eastAsia="zh-CN"/>
                    </w:rPr>
                    <w:t>的同学熟悉当地的情况</w:t>
                  </w:r>
                  <w:r>
                    <w:rPr>
                      <w:rFonts w:hint="eastAsia" w:ascii="宋体" w:hAnsi="宋体" w:cs="宋体"/>
                      <w:kern w:val="0"/>
                      <w:szCs w:val="21"/>
                    </w:rPr>
                    <w:t>，</w:t>
                  </w:r>
                  <w:r>
                    <w:rPr>
                      <w:rFonts w:hint="eastAsia" w:ascii="宋体" w:hAnsi="宋体" w:cs="宋体"/>
                      <w:kern w:val="0"/>
                      <w:szCs w:val="21"/>
                      <w:lang w:val="en-US" w:eastAsia="zh-CN"/>
                    </w:rPr>
                    <w:t>最好是家就在当地的同学当导游</w:t>
                  </w:r>
                </w:p>
              </w:tc>
              <w:tc>
                <w:tcPr>
                  <w:tcW w:w="2160" w:type="dxa"/>
                  <w:tcBorders>
                    <w:top w:val="single" w:color="auto" w:sz="4" w:space="0"/>
                    <w:left w:val="single" w:color="auto" w:sz="4" w:space="0"/>
                    <w:bottom w:val="single" w:color="auto" w:sz="4" w:space="0"/>
                    <w:right w:val="single" w:color="auto" w:sz="4" w:space="0"/>
                  </w:tcBorders>
                  <w:vAlign w:val="top"/>
                </w:tcPr>
                <w:p>
                  <w:pPr>
                    <w:widowControl/>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47" w:type="dxa"/>
                  <w:tcBorders>
                    <w:top w:val="single" w:color="auto" w:sz="4" w:space="0"/>
                    <w:left w:val="single" w:color="auto" w:sz="4" w:space="0"/>
                    <w:bottom w:val="single" w:color="auto" w:sz="4" w:space="0"/>
                    <w:right w:val="single" w:color="auto" w:sz="4" w:space="0"/>
                  </w:tcBorders>
                  <w:vAlign w:val="top"/>
                </w:tcPr>
                <w:p>
                  <w:pPr>
                    <w:widowControl/>
                    <w:rPr>
                      <w:rFonts w:ascii="宋体" w:cs="宋体"/>
                      <w:kern w:val="0"/>
                      <w:szCs w:val="21"/>
                    </w:rPr>
                  </w:pPr>
                </w:p>
              </w:tc>
              <w:tc>
                <w:tcPr>
                  <w:tcW w:w="1260" w:type="dxa"/>
                  <w:tcBorders>
                    <w:top w:val="single" w:color="auto" w:sz="4" w:space="0"/>
                    <w:left w:val="single" w:color="auto" w:sz="4" w:space="0"/>
                    <w:bottom w:val="single" w:color="auto" w:sz="4" w:space="0"/>
                    <w:right w:val="single" w:color="auto" w:sz="4" w:space="0"/>
                  </w:tcBorders>
                  <w:vAlign w:val="top"/>
                </w:tcPr>
                <w:p>
                  <w:pPr>
                    <w:widowControl/>
                    <w:rPr>
                      <w:rFonts w:hint="eastAsia" w:ascii="宋体" w:eastAsia="宋体" w:cs="宋体"/>
                      <w:color w:val="000000"/>
                      <w:kern w:val="0"/>
                      <w:szCs w:val="21"/>
                      <w:lang w:val="en-US" w:eastAsia="zh-CN"/>
                    </w:rPr>
                  </w:pPr>
                  <w:r>
                    <w:rPr>
                      <w:rFonts w:hint="eastAsia" w:ascii="宋体" w:cs="宋体"/>
                      <w:color w:val="000000"/>
                      <w:kern w:val="0"/>
                      <w:szCs w:val="21"/>
                      <w:lang w:val="en-US" w:eastAsia="zh-CN"/>
                    </w:rPr>
                    <w:t>xxx</w:t>
                  </w:r>
                </w:p>
              </w:tc>
              <w:tc>
                <w:tcPr>
                  <w:tcW w:w="3960" w:type="dxa"/>
                  <w:tcBorders>
                    <w:top w:val="single" w:color="auto" w:sz="4" w:space="0"/>
                    <w:left w:val="single" w:color="auto" w:sz="4" w:space="0"/>
                    <w:bottom w:val="single" w:color="auto" w:sz="4" w:space="0"/>
                    <w:right w:val="single" w:color="auto" w:sz="4" w:space="0"/>
                  </w:tcBorders>
                  <w:vAlign w:val="top"/>
                </w:tcPr>
                <w:p>
                  <w:pPr>
                    <w:widowControl/>
                    <w:rPr>
                      <w:rFonts w:ascii="宋体" w:cs="宋体"/>
                      <w:color w:val="000000"/>
                      <w:kern w:val="0"/>
                      <w:szCs w:val="21"/>
                    </w:rPr>
                  </w:pPr>
                  <w:r>
                    <w:rPr>
                      <w:rFonts w:hint="eastAsia" w:ascii="宋体" w:hAnsi="宋体" w:cs="宋体"/>
                      <w:color w:val="000000"/>
                      <w:kern w:val="0"/>
                      <w:szCs w:val="21"/>
                    </w:rPr>
                    <w:t>提前订购火车车票和预约住宿地点。</w:t>
                  </w:r>
                </w:p>
              </w:tc>
              <w:tc>
                <w:tcPr>
                  <w:tcW w:w="2160" w:type="dxa"/>
                  <w:tcBorders>
                    <w:top w:val="single" w:color="auto" w:sz="4" w:space="0"/>
                    <w:left w:val="single" w:color="auto" w:sz="4" w:space="0"/>
                    <w:bottom w:val="single" w:color="auto" w:sz="4" w:space="0"/>
                    <w:right w:val="single" w:color="auto" w:sz="4" w:space="0"/>
                  </w:tcBorders>
                  <w:vAlign w:val="top"/>
                </w:tcPr>
                <w:p>
                  <w:pPr>
                    <w:widowControl/>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47" w:type="dxa"/>
                  <w:tcBorders>
                    <w:top w:val="single" w:color="auto" w:sz="4" w:space="0"/>
                    <w:left w:val="single" w:color="auto" w:sz="4" w:space="0"/>
                    <w:bottom w:val="single" w:color="auto" w:sz="4" w:space="0"/>
                    <w:right w:val="single" w:color="auto" w:sz="4" w:space="0"/>
                  </w:tcBorders>
                  <w:vAlign w:val="top"/>
                </w:tcPr>
                <w:p>
                  <w:pPr>
                    <w:widowControl/>
                    <w:rPr>
                      <w:rFonts w:ascii="宋体" w:cs="宋体"/>
                      <w:kern w:val="0"/>
                      <w:szCs w:val="21"/>
                    </w:rPr>
                  </w:pPr>
                </w:p>
              </w:tc>
              <w:tc>
                <w:tcPr>
                  <w:tcW w:w="1260" w:type="dxa"/>
                  <w:tcBorders>
                    <w:top w:val="single" w:color="auto" w:sz="4" w:space="0"/>
                    <w:left w:val="single" w:color="auto" w:sz="4" w:space="0"/>
                    <w:bottom w:val="single" w:color="auto" w:sz="4" w:space="0"/>
                    <w:right w:val="single" w:color="auto" w:sz="4" w:space="0"/>
                  </w:tcBorders>
                  <w:vAlign w:val="top"/>
                </w:tcPr>
                <w:p>
                  <w:pPr>
                    <w:widowControl/>
                    <w:rPr>
                      <w:rFonts w:hint="eastAsia" w:ascii="宋体" w:eastAsia="宋体" w:cs="宋体"/>
                      <w:color w:val="000000"/>
                      <w:kern w:val="0"/>
                      <w:szCs w:val="21"/>
                      <w:lang w:val="en-US" w:eastAsia="zh-CN"/>
                    </w:rPr>
                  </w:pPr>
                  <w:r>
                    <w:rPr>
                      <w:rFonts w:hint="eastAsia" w:ascii="宋体" w:cs="宋体"/>
                      <w:color w:val="000000"/>
                      <w:kern w:val="0"/>
                      <w:szCs w:val="21"/>
                      <w:lang w:val="en-US" w:eastAsia="zh-CN"/>
                    </w:rPr>
                    <w:t>xxx</w:t>
                  </w:r>
                </w:p>
              </w:tc>
              <w:tc>
                <w:tcPr>
                  <w:tcW w:w="3960" w:type="dxa"/>
                  <w:tcBorders>
                    <w:top w:val="single" w:color="auto" w:sz="4" w:space="0"/>
                    <w:left w:val="single" w:color="auto" w:sz="4" w:space="0"/>
                    <w:bottom w:val="single" w:color="auto" w:sz="4" w:space="0"/>
                    <w:right w:val="single" w:color="auto" w:sz="4" w:space="0"/>
                  </w:tcBorders>
                  <w:vAlign w:val="top"/>
                </w:tcPr>
                <w:p>
                  <w:pPr>
                    <w:widowControl/>
                    <w:rPr>
                      <w:rFonts w:ascii="宋体" w:cs="宋体"/>
                      <w:color w:val="000000"/>
                      <w:kern w:val="0"/>
                      <w:szCs w:val="21"/>
                    </w:rPr>
                  </w:pPr>
                  <w:r>
                    <w:rPr>
                      <w:rFonts w:hint="eastAsia" w:ascii="宋体" w:hAnsi="宋体" w:cs="宋体"/>
                      <w:color w:val="000000"/>
                      <w:kern w:val="0"/>
                      <w:szCs w:val="21"/>
                    </w:rPr>
                    <w:t>查询天气。准备好行程所需的日常行李（包括洗簌用具，更换衣物，基础药物，移动设备等）</w:t>
                  </w:r>
                </w:p>
              </w:tc>
              <w:tc>
                <w:tcPr>
                  <w:tcW w:w="2160" w:type="dxa"/>
                  <w:tcBorders>
                    <w:top w:val="single" w:color="auto" w:sz="4" w:space="0"/>
                    <w:left w:val="single" w:color="auto" w:sz="4" w:space="0"/>
                    <w:bottom w:val="single" w:color="auto" w:sz="4" w:space="0"/>
                    <w:right w:val="single" w:color="auto" w:sz="4" w:space="0"/>
                  </w:tcBorders>
                  <w:vAlign w:val="top"/>
                </w:tcPr>
                <w:p>
                  <w:pPr>
                    <w:widowControl/>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47" w:type="dxa"/>
                  <w:tcBorders>
                    <w:top w:val="single" w:color="auto" w:sz="4" w:space="0"/>
                    <w:left w:val="single" w:color="auto" w:sz="4" w:space="0"/>
                    <w:bottom w:val="single" w:color="auto" w:sz="4" w:space="0"/>
                    <w:right w:val="single" w:color="auto" w:sz="4" w:space="0"/>
                  </w:tcBorders>
                  <w:vAlign w:val="top"/>
                </w:tcPr>
                <w:p>
                  <w:pPr>
                    <w:widowControl/>
                    <w:rPr>
                      <w:rFonts w:ascii="宋体" w:cs="宋体"/>
                      <w:kern w:val="0"/>
                      <w:szCs w:val="21"/>
                    </w:rPr>
                  </w:pPr>
                </w:p>
              </w:tc>
              <w:tc>
                <w:tcPr>
                  <w:tcW w:w="1260" w:type="dxa"/>
                  <w:tcBorders>
                    <w:top w:val="single" w:color="auto" w:sz="4" w:space="0"/>
                    <w:left w:val="single" w:color="auto" w:sz="4" w:space="0"/>
                    <w:bottom w:val="single" w:color="auto" w:sz="4" w:space="0"/>
                    <w:right w:val="single" w:color="auto" w:sz="4" w:space="0"/>
                  </w:tcBorders>
                  <w:vAlign w:val="top"/>
                </w:tcPr>
                <w:p>
                  <w:pPr>
                    <w:widowControl/>
                    <w:rPr>
                      <w:rFonts w:hint="eastAsia" w:ascii="宋体" w:eastAsia="宋体" w:cs="宋体"/>
                      <w:kern w:val="0"/>
                      <w:szCs w:val="21"/>
                      <w:lang w:val="en-US" w:eastAsia="zh-CN"/>
                    </w:rPr>
                  </w:pPr>
                  <w:r>
                    <w:rPr>
                      <w:rFonts w:hint="eastAsia" w:ascii="宋体" w:cs="宋体"/>
                      <w:kern w:val="0"/>
                      <w:szCs w:val="21"/>
                      <w:lang w:val="en-US" w:eastAsia="zh-CN"/>
                    </w:rPr>
                    <w:t>xxx</w:t>
                  </w:r>
                </w:p>
              </w:tc>
              <w:tc>
                <w:tcPr>
                  <w:tcW w:w="3960" w:type="dxa"/>
                  <w:tcBorders>
                    <w:top w:val="single" w:color="auto" w:sz="4" w:space="0"/>
                    <w:left w:val="single" w:color="auto" w:sz="4" w:space="0"/>
                    <w:bottom w:val="single" w:color="auto" w:sz="4" w:space="0"/>
                    <w:right w:val="single" w:color="auto" w:sz="4" w:space="0"/>
                  </w:tcBorders>
                  <w:vAlign w:val="top"/>
                </w:tcPr>
                <w:p>
                  <w:pPr>
                    <w:widowControl/>
                    <w:rPr>
                      <w:rFonts w:ascii="宋体" w:cs="宋体"/>
                      <w:kern w:val="0"/>
                      <w:szCs w:val="21"/>
                    </w:rPr>
                  </w:pPr>
                  <w:r>
                    <w:rPr>
                      <w:rFonts w:hint="eastAsia" w:ascii="宋体" w:hAnsi="宋体" w:cs="宋体"/>
                      <w:kern w:val="0"/>
                      <w:szCs w:val="21"/>
                    </w:rPr>
                    <w:t>准备好行程中所需的记事本，摄影器材，建立好团队微博</w:t>
                  </w:r>
                </w:p>
              </w:tc>
              <w:tc>
                <w:tcPr>
                  <w:tcW w:w="2160" w:type="dxa"/>
                  <w:tcBorders>
                    <w:top w:val="single" w:color="auto" w:sz="4" w:space="0"/>
                    <w:left w:val="single" w:color="auto" w:sz="4" w:space="0"/>
                    <w:bottom w:val="single" w:color="auto" w:sz="4" w:space="0"/>
                    <w:right w:val="single" w:color="auto" w:sz="4" w:space="0"/>
                  </w:tcBorders>
                  <w:vAlign w:val="top"/>
                </w:tcPr>
                <w:p>
                  <w:pPr>
                    <w:widowControl/>
                    <w:rPr>
                      <w:rFonts w:ascii="宋体" w:cs="宋体"/>
                      <w:kern w:val="0"/>
                      <w:szCs w:val="21"/>
                    </w:rPr>
                  </w:pPr>
                </w:p>
              </w:tc>
            </w:tr>
          </w:tbl>
          <w:p>
            <w:pPr>
              <w:widowControl/>
              <w:rPr>
                <w:rFonts w:ascii="宋体" w:cs="宋体"/>
                <w:kern w:val="0"/>
                <w:sz w:val="28"/>
                <w:szCs w:val="21"/>
              </w:rPr>
            </w:pPr>
          </w:p>
          <w:p>
            <w:pPr>
              <w:widowControl/>
              <w:rPr>
                <w:rFonts w:ascii="宋体" w:cs="宋体"/>
                <w:kern w:val="0"/>
                <w:sz w:val="28"/>
                <w:szCs w:val="21"/>
              </w:rPr>
            </w:pPr>
            <w:r>
              <w:rPr>
                <w:rFonts w:ascii="宋体" w:hAnsi="宋体" w:cs="宋体"/>
                <w:kern w:val="0"/>
                <w:sz w:val="28"/>
                <w:szCs w:val="21"/>
              </w:rPr>
              <w:t>2</w:t>
            </w:r>
            <w:r>
              <w:rPr>
                <w:rFonts w:hint="eastAsia" w:ascii="宋体" w:hAnsi="宋体" w:cs="宋体"/>
                <w:kern w:val="0"/>
                <w:sz w:val="28"/>
                <w:szCs w:val="21"/>
              </w:rPr>
              <w:t>、实地实践</w:t>
            </w:r>
            <w:r>
              <w:rPr>
                <w:rFonts w:hint="eastAsia" w:ascii="宋体" w:hAnsi="宋体" w:cs="宋体"/>
                <w:kern w:val="0"/>
                <w:sz w:val="22"/>
                <w:szCs w:val="21"/>
              </w:rPr>
              <w:t>（结合实践形式，按项列出内容及时间）</w:t>
            </w:r>
          </w:p>
          <w:tbl>
            <w:tblPr>
              <w:tblStyle w:val="7"/>
              <w:tblW w:w="93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7"/>
              <w:gridCol w:w="1800"/>
              <w:gridCol w:w="4140"/>
              <w:gridCol w:w="2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327" w:type="dxa"/>
                  <w:tcBorders>
                    <w:top w:val="single" w:color="auto" w:sz="4" w:space="0"/>
                    <w:left w:val="single" w:color="auto" w:sz="4" w:space="0"/>
                    <w:bottom w:val="single" w:color="auto" w:sz="4" w:space="0"/>
                    <w:right w:val="single" w:color="auto" w:sz="4" w:space="0"/>
                  </w:tcBorders>
                  <w:vAlign w:val="top"/>
                </w:tcPr>
                <w:p>
                  <w:pPr>
                    <w:widowControl/>
                    <w:rPr>
                      <w:rFonts w:ascii="宋体" w:cs="宋体"/>
                      <w:kern w:val="0"/>
                      <w:szCs w:val="21"/>
                    </w:rPr>
                  </w:pPr>
                  <w:r>
                    <w:rPr>
                      <w:rFonts w:hint="eastAsia" w:ascii="宋体" w:hAnsi="宋体" w:cs="宋体"/>
                      <w:kern w:val="0"/>
                      <w:szCs w:val="21"/>
                    </w:rPr>
                    <w:t>项目</w:t>
                  </w:r>
                </w:p>
              </w:tc>
              <w:tc>
                <w:tcPr>
                  <w:tcW w:w="1800" w:type="dxa"/>
                  <w:tcBorders>
                    <w:top w:val="single" w:color="auto" w:sz="4" w:space="0"/>
                    <w:left w:val="single" w:color="auto" w:sz="4" w:space="0"/>
                    <w:bottom w:val="single" w:color="auto" w:sz="4" w:space="0"/>
                    <w:right w:val="single" w:color="auto" w:sz="4" w:space="0"/>
                  </w:tcBorders>
                  <w:vAlign w:val="top"/>
                </w:tcPr>
                <w:p>
                  <w:pPr>
                    <w:widowControl/>
                    <w:rPr>
                      <w:rFonts w:ascii="宋体" w:cs="宋体"/>
                      <w:kern w:val="0"/>
                      <w:szCs w:val="21"/>
                    </w:rPr>
                  </w:pPr>
                  <w:r>
                    <w:rPr>
                      <w:rFonts w:hint="eastAsia" w:ascii="宋体" w:hAnsi="宋体" w:cs="宋体"/>
                      <w:kern w:val="0"/>
                      <w:szCs w:val="21"/>
                    </w:rPr>
                    <w:t>时间</w:t>
                  </w:r>
                </w:p>
              </w:tc>
              <w:tc>
                <w:tcPr>
                  <w:tcW w:w="4140" w:type="dxa"/>
                  <w:tcBorders>
                    <w:top w:val="single" w:color="auto" w:sz="4" w:space="0"/>
                    <w:left w:val="single" w:color="auto" w:sz="4" w:space="0"/>
                    <w:bottom w:val="single" w:color="auto" w:sz="4" w:space="0"/>
                    <w:right w:val="single" w:color="auto" w:sz="4" w:space="0"/>
                  </w:tcBorders>
                  <w:vAlign w:val="top"/>
                </w:tcPr>
                <w:p>
                  <w:pPr>
                    <w:widowControl/>
                    <w:rPr>
                      <w:rFonts w:ascii="宋体" w:cs="宋体"/>
                      <w:kern w:val="0"/>
                      <w:szCs w:val="21"/>
                    </w:rPr>
                  </w:pPr>
                  <w:r>
                    <w:rPr>
                      <w:rFonts w:hint="eastAsia" w:ascii="宋体" w:hAnsi="宋体" w:cs="宋体"/>
                      <w:kern w:val="0"/>
                      <w:szCs w:val="21"/>
                    </w:rPr>
                    <w:t>内容</w:t>
                  </w:r>
                </w:p>
              </w:tc>
              <w:tc>
                <w:tcPr>
                  <w:tcW w:w="2120" w:type="dxa"/>
                  <w:tcBorders>
                    <w:top w:val="single" w:color="auto" w:sz="4" w:space="0"/>
                    <w:left w:val="single" w:color="auto" w:sz="4" w:space="0"/>
                    <w:bottom w:val="single" w:color="auto" w:sz="4" w:space="0"/>
                    <w:right w:val="single" w:color="auto" w:sz="4" w:space="0"/>
                  </w:tcBorders>
                  <w:vAlign w:val="top"/>
                </w:tcPr>
                <w:p>
                  <w:pPr>
                    <w:widowControl/>
                    <w:rPr>
                      <w:rFonts w:ascii="宋体" w:cs="宋体"/>
                      <w:kern w:val="0"/>
                      <w:szCs w:val="21"/>
                    </w:rPr>
                  </w:pPr>
                  <w:r>
                    <w:rPr>
                      <w:rFonts w:hint="eastAsia" w:ascii="宋体" w:hAnsi="宋体" w:cs="宋体"/>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27" w:type="dxa"/>
                  <w:tcBorders>
                    <w:top w:val="single" w:color="auto" w:sz="4" w:space="0"/>
                    <w:left w:val="single" w:color="auto" w:sz="4" w:space="0"/>
                    <w:bottom w:val="single" w:color="auto" w:sz="4" w:space="0"/>
                    <w:right w:val="single" w:color="auto" w:sz="4" w:space="0"/>
                  </w:tcBorders>
                  <w:vAlign w:val="top"/>
                </w:tcPr>
                <w:p>
                  <w:pPr>
                    <w:widowControl/>
                    <w:rPr>
                      <w:rFonts w:ascii="宋体" w:cs="宋体"/>
                      <w:kern w:val="0"/>
                      <w:szCs w:val="21"/>
                    </w:rPr>
                  </w:pPr>
                  <w:r>
                    <w:rPr>
                      <w:rFonts w:hint="eastAsia" w:ascii="宋体" w:hAnsi="宋体" w:cs="宋体"/>
                      <w:kern w:val="0"/>
                      <w:szCs w:val="21"/>
                    </w:rPr>
                    <w:t>乘车出发</w:t>
                  </w:r>
                </w:p>
              </w:tc>
              <w:tc>
                <w:tcPr>
                  <w:tcW w:w="1800" w:type="dxa"/>
                  <w:tcBorders>
                    <w:top w:val="single" w:color="auto" w:sz="4" w:space="0"/>
                    <w:left w:val="single" w:color="auto" w:sz="4" w:space="0"/>
                    <w:bottom w:val="single" w:color="auto" w:sz="4" w:space="0"/>
                    <w:right w:val="single" w:color="auto" w:sz="4" w:space="0"/>
                  </w:tcBorders>
                  <w:vAlign w:val="top"/>
                </w:tcPr>
                <w:p>
                  <w:pPr>
                    <w:widowControl/>
                    <w:rPr>
                      <w:rFonts w:ascii="宋体" w:cs="宋体"/>
                      <w:kern w:val="0"/>
                      <w:szCs w:val="21"/>
                    </w:rPr>
                  </w:pPr>
                  <w:r>
                    <w:rPr>
                      <w:rFonts w:ascii="宋体" w:hAnsi="宋体" w:cs="宋体"/>
                      <w:kern w:val="0"/>
                      <w:szCs w:val="21"/>
                    </w:rPr>
                    <w:t>7</w:t>
                  </w:r>
                  <w:r>
                    <w:rPr>
                      <w:rFonts w:hint="eastAsia" w:ascii="宋体" w:hAnsi="宋体" w:cs="宋体"/>
                      <w:kern w:val="0"/>
                      <w:szCs w:val="21"/>
                    </w:rPr>
                    <w:t>月</w:t>
                  </w:r>
                  <w:r>
                    <w:rPr>
                      <w:rFonts w:hint="eastAsia" w:ascii="宋体" w:hAnsi="宋体" w:cs="宋体"/>
                      <w:kern w:val="0"/>
                      <w:szCs w:val="21"/>
                      <w:lang w:val="en-US" w:eastAsia="zh-CN"/>
                    </w:rPr>
                    <w:t>6</w:t>
                  </w:r>
                  <w:r>
                    <w:rPr>
                      <w:rFonts w:hint="eastAsia" w:ascii="宋体" w:hAnsi="宋体" w:cs="宋体"/>
                      <w:kern w:val="0"/>
                      <w:szCs w:val="21"/>
                    </w:rPr>
                    <w:t>日</w:t>
                  </w:r>
                </w:p>
              </w:tc>
              <w:tc>
                <w:tcPr>
                  <w:tcW w:w="4140" w:type="dxa"/>
                  <w:tcBorders>
                    <w:top w:val="single" w:color="auto" w:sz="4" w:space="0"/>
                    <w:left w:val="single" w:color="auto" w:sz="4" w:space="0"/>
                    <w:bottom w:val="single" w:color="auto" w:sz="4" w:space="0"/>
                    <w:right w:val="single" w:color="auto" w:sz="4" w:space="0"/>
                  </w:tcBorders>
                  <w:vAlign w:val="top"/>
                </w:tcPr>
                <w:p>
                  <w:pPr>
                    <w:widowControl/>
                    <w:rPr>
                      <w:rFonts w:ascii="宋体" w:cs="宋体"/>
                      <w:kern w:val="0"/>
                      <w:szCs w:val="21"/>
                    </w:rPr>
                  </w:pPr>
                  <w:r>
                    <w:rPr>
                      <w:rFonts w:hint="eastAsia" w:ascii="宋体" w:hAnsi="宋体" w:cs="宋体"/>
                      <w:kern w:val="0"/>
                      <w:szCs w:val="21"/>
                    </w:rPr>
                    <w:t>小组全体成员按车票时间提前半小时准时到达深圳火车站集合，队长清点人员情况</w:t>
                  </w:r>
                  <w:r>
                    <w:rPr>
                      <w:rFonts w:hint="eastAsia" w:ascii="宋体" w:hAnsi="宋体" w:cs="宋体"/>
                      <w:kern w:val="0"/>
                      <w:szCs w:val="21"/>
                      <w:lang w:val="en-US" w:eastAsia="zh-CN"/>
                    </w:rPr>
                    <w:t>.做好记录</w:t>
                  </w:r>
                </w:p>
              </w:tc>
              <w:tc>
                <w:tcPr>
                  <w:tcW w:w="2120" w:type="dxa"/>
                  <w:tcBorders>
                    <w:top w:val="single" w:color="auto" w:sz="4" w:space="0"/>
                    <w:left w:val="single" w:color="auto" w:sz="4" w:space="0"/>
                    <w:bottom w:val="single" w:color="auto" w:sz="4" w:space="0"/>
                    <w:right w:val="single" w:color="auto" w:sz="4" w:space="0"/>
                  </w:tcBorders>
                  <w:vAlign w:val="top"/>
                </w:tcPr>
                <w:p>
                  <w:pPr>
                    <w:widowControl/>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27" w:type="dxa"/>
                  <w:tcBorders>
                    <w:top w:val="single" w:color="auto" w:sz="4" w:space="0"/>
                    <w:left w:val="single" w:color="auto" w:sz="4" w:space="0"/>
                    <w:bottom w:val="single" w:color="auto" w:sz="4" w:space="0"/>
                    <w:right w:val="single" w:color="auto" w:sz="4" w:space="0"/>
                  </w:tcBorders>
                  <w:vAlign w:val="top"/>
                </w:tcPr>
                <w:p>
                  <w:pPr>
                    <w:widowControl/>
                    <w:rPr>
                      <w:rFonts w:ascii="宋体" w:cs="宋体"/>
                      <w:kern w:val="0"/>
                      <w:szCs w:val="21"/>
                    </w:rPr>
                  </w:pPr>
                  <w:r>
                    <w:rPr>
                      <w:rFonts w:hint="eastAsia" w:ascii="宋体" w:hAnsi="宋体" w:cs="宋体"/>
                      <w:kern w:val="0"/>
                      <w:szCs w:val="21"/>
                    </w:rPr>
                    <w:t>住处安顿</w:t>
                  </w:r>
                </w:p>
              </w:tc>
              <w:tc>
                <w:tcPr>
                  <w:tcW w:w="1800" w:type="dxa"/>
                  <w:tcBorders>
                    <w:top w:val="single" w:color="auto" w:sz="4" w:space="0"/>
                    <w:left w:val="single" w:color="auto" w:sz="4" w:space="0"/>
                    <w:bottom w:val="single" w:color="auto" w:sz="4" w:space="0"/>
                    <w:right w:val="single" w:color="auto" w:sz="4" w:space="0"/>
                  </w:tcBorders>
                  <w:vAlign w:val="top"/>
                </w:tcPr>
                <w:p>
                  <w:pPr>
                    <w:widowControl/>
                    <w:rPr>
                      <w:rFonts w:ascii="宋体" w:cs="宋体"/>
                      <w:kern w:val="0"/>
                      <w:szCs w:val="21"/>
                    </w:rPr>
                  </w:pPr>
                  <w:r>
                    <w:rPr>
                      <w:rFonts w:ascii="宋体" w:hAnsi="宋体" w:cs="宋体"/>
                      <w:kern w:val="0"/>
                      <w:szCs w:val="21"/>
                    </w:rPr>
                    <w:t>7</w:t>
                  </w:r>
                  <w:r>
                    <w:rPr>
                      <w:rFonts w:hint="eastAsia" w:ascii="宋体" w:hAnsi="宋体" w:cs="宋体"/>
                      <w:kern w:val="0"/>
                      <w:szCs w:val="21"/>
                    </w:rPr>
                    <w:t>月</w:t>
                  </w:r>
                  <w:r>
                    <w:rPr>
                      <w:rFonts w:hint="eastAsia" w:ascii="宋体" w:hAnsi="宋体" w:cs="宋体"/>
                      <w:kern w:val="0"/>
                      <w:szCs w:val="21"/>
                      <w:lang w:val="en-US" w:eastAsia="zh-CN"/>
                    </w:rPr>
                    <w:t>8</w:t>
                  </w:r>
                  <w:r>
                    <w:rPr>
                      <w:rFonts w:hint="eastAsia" w:ascii="宋体" w:hAnsi="宋体" w:cs="宋体"/>
                      <w:kern w:val="0"/>
                      <w:szCs w:val="21"/>
                    </w:rPr>
                    <w:t>日到达后</w:t>
                  </w:r>
                </w:p>
              </w:tc>
              <w:tc>
                <w:tcPr>
                  <w:tcW w:w="4140" w:type="dxa"/>
                  <w:tcBorders>
                    <w:top w:val="single" w:color="auto" w:sz="4" w:space="0"/>
                    <w:left w:val="single" w:color="auto" w:sz="4" w:space="0"/>
                    <w:bottom w:val="single" w:color="auto" w:sz="4" w:space="0"/>
                    <w:right w:val="single" w:color="auto" w:sz="4" w:space="0"/>
                  </w:tcBorders>
                  <w:vAlign w:val="top"/>
                </w:tcPr>
                <w:p>
                  <w:pPr>
                    <w:widowControl/>
                    <w:rPr>
                      <w:rFonts w:ascii="宋体" w:cs="宋体"/>
                      <w:kern w:val="0"/>
                      <w:szCs w:val="21"/>
                    </w:rPr>
                  </w:pPr>
                  <w:r>
                    <w:rPr>
                      <w:rFonts w:hint="eastAsia" w:ascii="宋体" w:hAnsi="宋体" w:cs="宋体"/>
                      <w:kern w:val="0"/>
                      <w:szCs w:val="21"/>
                    </w:rPr>
                    <w:t>到达预约好的旅馆后，安放好行李等，午餐完毕之后开始实践。</w:t>
                  </w:r>
                </w:p>
              </w:tc>
              <w:tc>
                <w:tcPr>
                  <w:tcW w:w="2120" w:type="dxa"/>
                  <w:tcBorders>
                    <w:top w:val="single" w:color="auto" w:sz="4" w:space="0"/>
                    <w:left w:val="single" w:color="auto" w:sz="4" w:space="0"/>
                    <w:bottom w:val="single" w:color="auto" w:sz="4" w:space="0"/>
                    <w:right w:val="single" w:color="auto" w:sz="4" w:space="0"/>
                  </w:tcBorders>
                  <w:vAlign w:val="top"/>
                </w:tcPr>
                <w:p>
                  <w:pPr>
                    <w:widowControl/>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27" w:type="dxa"/>
                  <w:tcBorders>
                    <w:top w:val="single" w:color="auto" w:sz="4" w:space="0"/>
                    <w:left w:val="single" w:color="auto" w:sz="4" w:space="0"/>
                    <w:bottom w:val="single" w:color="auto" w:sz="4" w:space="0"/>
                    <w:right w:val="single" w:color="auto" w:sz="4" w:space="0"/>
                  </w:tcBorders>
                  <w:vAlign w:val="top"/>
                </w:tcPr>
                <w:p>
                  <w:pPr>
                    <w:widowControl/>
                    <w:rPr>
                      <w:rFonts w:hint="eastAsia" w:ascii="宋体" w:eastAsia="宋体" w:cs="宋体"/>
                      <w:kern w:val="0"/>
                      <w:szCs w:val="21"/>
                      <w:lang w:eastAsia="zh-CN"/>
                    </w:rPr>
                  </w:pPr>
                  <w:r>
                    <w:rPr>
                      <w:rFonts w:hint="eastAsia" w:ascii="宋体" w:hAnsi="宋体" w:cs="宋体"/>
                      <w:kern w:val="0"/>
                      <w:szCs w:val="21"/>
                      <w:lang w:val="en-US" w:eastAsia="zh-CN"/>
                    </w:rPr>
                    <w:t>当地最有特色的节日—达慕</w:t>
                  </w:r>
                </w:p>
              </w:tc>
              <w:tc>
                <w:tcPr>
                  <w:tcW w:w="1800" w:type="dxa"/>
                  <w:tcBorders>
                    <w:top w:val="single" w:color="auto" w:sz="4" w:space="0"/>
                    <w:left w:val="single" w:color="auto" w:sz="4" w:space="0"/>
                    <w:bottom w:val="single" w:color="auto" w:sz="4" w:space="0"/>
                    <w:right w:val="single" w:color="auto" w:sz="4" w:space="0"/>
                  </w:tcBorders>
                  <w:vAlign w:val="top"/>
                </w:tcPr>
                <w:p>
                  <w:pPr>
                    <w:widowControl/>
                    <w:rPr>
                      <w:rFonts w:ascii="宋体" w:cs="宋体"/>
                      <w:kern w:val="0"/>
                      <w:szCs w:val="21"/>
                    </w:rPr>
                  </w:pPr>
                  <w:r>
                    <w:rPr>
                      <w:rFonts w:ascii="宋体" w:hAnsi="宋体" w:cs="宋体"/>
                      <w:kern w:val="0"/>
                      <w:szCs w:val="21"/>
                    </w:rPr>
                    <w:t>7</w:t>
                  </w:r>
                  <w:r>
                    <w:rPr>
                      <w:rFonts w:hint="eastAsia" w:ascii="宋体" w:hAnsi="宋体" w:cs="宋体"/>
                      <w:kern w:val="0"/>
                      <w:szCs w:val="21"/>
                    </w:rPr>
                    <w:t>月</w:t>
                  </w:r>
                  <w:r>
                    <w:rPr>
                      <w:rFonts w:hint="eastAsia" w:ascii="宋体" w:hAnsi="宋体" w:cs="宋体"/>
                      <w:kern w:val="0"/>
                      <w:szCs w:val="21"/>
                      <w:lang w:val="en-US" w:eastAsia="zh-CN"/>
                    </w:rPr>
                    <w:t>9</w:t>
                  </w:r>
                  <w:r>
                    <w:rPr>
                      <w:rFonts w:hint="eastAsia" w:ascii="宋体" w:hAnsi="宋体" w:cs="宋体"/>
                      <w:kern w:val="0"/>
                      <w:szCs w:val="21"/>
                    </w:rPr>
                    <w:t>日下午</w:t>
                  </w:r>
                </w:p>
              </w:tc>
              <w:tc>
                <w:tcPr>
                  <w:tcW w:w="4140" w:type="dxa"/>
                  <w:tcBorders>
                    <w:top w:val="single" w:color="auto" w:sz="4" w:space="0"/>
                    <w:left w:val="single" w:color="auto" w:sz="4" w:space="0"/>
                    <w:bottom w:val="single" w:color="auto" w:sz="4" w:space="0"/>
                    <w:right w:val="single" w:color="auto" w:sz="4" w:space="0"/>
                  </w:tcBorders>
                  <w:vAlign w:val="top"/>
                </w:tcPr>
                <w:p>
                  <w:pPr>
                    <w:widowControl/>
                    <w:rPr>
                      <w:rFonts w:hint="eastAsia" w:ascii="宋体" w:eastAsia="宋体" w:cs="宋体"/>
                      <w:kern w:val="0"/>
                      <w:szCs w:val="21"/>
                      <w:lang w:val="en-US" w:eastAsia="zh-CN"/>
                    </w:rPr>
                  </w:pPr>
                  <w:r>
                    <w:rPr>
                      <w:rFonts w:hint="eastAsia" w:ascii="宋体" w:cs="宋体"/>
                      <w:kern w:val="0"/>
                      <w:szCs w:val="21"/>
                      <w:lang w:val="en-US" w:eastAsia="zh-CN"/>
                    </w:rPr>
                    <w:t>在当地过达慕，了解风俗与文化，体验草原人的热情好客</w:t>
                  </w:r>
                </w:p>
              </w:tc>
              <w:tc>
                <w:tcPr>
                  <w:tcW w:w="2120" w:type="dxa"/>
                  <w:tcBorders>
                    <w:top w:val="single" w:color="auto" w:sz="4" w:space="0"/>
                    <w:left w:val="single" w:color="auto" w:sz="4" w:space="0"/>
                    <w:bottom w:val="single" w:color="auto" w:sz="4" w:space="0"/>
                    <w:right w:val="single" w:color="auto" w:sz="4" w:space="0"/>
                  </w:tcBorders>
                  <w:vAlign w:val="top"/>
                </w:tcPr>
                <w:p>
                  <w:pPr>
                    <w:widowControl/>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27" w:type="dxa"/>
                  <w:tcBorders>
                    <w:top w:val="single" w:color="auto" w:sz="4" w:space="0"/>
                    <w:left w:val="single" w:color="auto" w:sz="4" w:space="0"/>
                    <w:bottom w:val="single" w:color="auto" w:sz="4" w:space="0"/>
                    <w:right w:val="single" w:color="auto" w:sz="4" w:space="0"/>
                  </w:tcBorders>
                  <w:vAlign w:val="top"/>
                </w:tcPr>
                <w:p>
                  <w:pPr>
                    <w:widowControl/>
                    <w:rPr>
                      <w:rFonts w:hint="eastAsia" w:ascii="宋体" w:eastAsia="宋体" w:cs="宋体"/>
                      <w:kern w:val="0"/>
                      <w:szCs w:val="21"/>
                      <w:lang w:val="en-US" w:eastAsia="zh-CN"/>
                    </w:rPr>
                  </w:pPr>
                  <w:r>
                    <w:rPr>
                      <w:rFonts w:hint="eastAsia" w:ascii="宋体" w:hAnsi="宋体" w:cs="宋体"/>
                      <w:kern w:val="0"/>
                      <w:szCs w:val="21"/>
                    </w:rPr>
                    <w:t>前往</w:t>
                  </w:r>
                  <w:r>
                    <w:rPr>
                      <w:rFonts w:hint="eastAsia" w:ascii="宋体" w:hAnsi="宋体" w:cs="宋体"/>
                      <w:kern w:val="0"/>
                      <w:szCs w:val="21"/>
                      <w:lang w:val="en-US" w:eastAsia="zh-CN"/>
                    </w:rPr>
                    <w:t>赤峰</w:t>
                  </w:r>
                  <w:r>
                    <w:rPr>
                      <w:rFonts w:hint="eastAsia" w:ascii="宋体" w:hAnsi="宋体" w:cs="宋体"/>
                      <w:kern w:val="0"/>
                      <w:szCs w:val="21"/>
                    </w:rPr>
                    <w:t>调查</w:t>
                  </w:r>
                </w:p>
              </w:tc>
              <w:tc>
                <w:tcPr>
                  <w:tcW w:w="1800" w:type="dxa"/>
                  <w:tcBorders>
                    <w:top w:val="single" w:color="auto" w:sz="4" w:space="0"/>
                    <w:left w:val="single" w:color="auto" w:sz="4" w:space="0"/>
                    <w:bottom w:val="single" w:color="auto" w:sz="4" w:space="0"/>
                    <w:right w:val="single" w:color="auto" w:sz="4" w:space="0"/>
                  </w:tcBorders>
                  <w:vAlign w:val="top"/>
                </w:tcPr>
                <w:p>
                  <w:pPr>
                    <w:widowControl/>
                    <w:rPr>
                      <w:rFonts w:ascii="宋体" w:cs="宋体"/>
                      <w:kern w:val="0"/>
                      <w:szCs w:val="21"/>
                    </w:rPr>
                  </w:pPr>
                  <w:r>
                    <w:rPr>
                      <w:rFonts w:ascii="宋体" w:hAnsi="宋体" w:cs="宋体"/>
                      <w:kern w:val="0"/>
                      <w:szCs w:val="21"/>
                    </w:rPr>
                    <w:t>7</w:t>
                  </w:r>
                  <w:r>
                    <w:rPr>
                      <w:rFonts w:hint="eastAsia" w:ascii="宋体" w:hAnsi="宋体" w:cs="宋体"/>
                      <w:kern w:val="0"/>
                      <w:szCs w:val="21"/>
                    </w:rPr>
                    <w:t>月</w:t>
                  </w:r>
                  <w:r>
                    <w:rPr>
                      <w:rFonts w:hint="eastAsia" w:ascii="宋体" w:hAnsi="宋体" w:cs="宋体"/>
                      <w:kern w:val="0"/>
                      <w:szCs w:val="21"/>
                      <w:lang w:val="en-US" w:eastAsia="zh-CN"/>
                    </w:rPr>
                    <w:t>11</w:t>
                  </w:r>
                  <w:r>
                    <w:rPr>
                      <w:rFonts w:hint="eastAsia" w:ascii="宋体" w:hAnsi="宋体" w:cs="宋体"/>
                      <w:kern w:val="0"/>
                      <w:szCs w:val="21"/>
                    </w:rPr>
                    <w:t>日上午</w:t>
                  </w:r>
                </w:p>
              </w:tc>
              <w:tc>
                <w:tcPr>
                  <w:tcW w:w="4140" w:type="dxa"/>
                  <w:tcBorders>
                    <w:top w:val="single" w:color="auto" w:sz="4" w:space="0"/>
                    <w:left w:val="single" w:color="auto" w:sz="4" w:space="0"/>
                    <w:bottom w:val="single" w:color="auto" w:sz="4" w:space="0"/>
                    <w:right w:val="single" w:color="auto" w:sz="4" w:space="0"/>
                  </w:tcBorders>
                  <w:vAlign w:val="top"/>
                </w:tcPr>
                <w:p>
                  <w:pPr>
                    <w:widowControl/>
                    <w:rPr>
                      <w:rFonts w:hint="eastAsia" w:ascii="宋体" w:eastAsia="宋体" w:cs="宋体"/>
                      <w:kern w:val="0"/>
                      <w:szCs w:val="21"/>
                      <w:lang w:val="en-US" w:eastAsia="zh-CN"/>
                    </w:rPr>
                  </w:pPr>
                  <w:r>
                    <w:rPr>
                      <w:rFonts w:hint="eastAsia" w:ascii="宋体" w:cs="宋体"/>
                      <w:kern w:val="0"/>
                      <w:szCs w:val="21"/>
                      <w:lang w:val="en-US" w:eastAsia="zh-CN"/>
                    </w:rPr>
                    <w:t>走访赤峰了解</w:t>
                  </w:r>
                </w:p>
              </w:tc>
              <w:tc>
                <w:tcPr>
                  <w:tcW w:w="2120" w:type="dxa"/>
                  <w:tcBorders>
                    <w:top w:val="single" w:color="auto" w:sz="4" w:space="0"/>
                    <w:left w:val="single" w:color="auto" w:sz="4" w:space="0"/>
                    <w:bottom w:val="single" w:color="auto" w:sz="4" w:space="0"/>
                    <w:right w:val="single" w:color="auto" w:sz="4" w:space="0"/>
                  </w:tcBorders>
                  <w:vAlign w:val="top"/>
                </w:tcPr>
                <w:p>
                  <w:pPr>
                    <w:widowControl/>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27" w:type="dxa"/>
                  <w:tcBorders>
                    <w:top w:val="single" w:color="auto" w:sz="4" w:space="0"/>
                    <w:left w:val="single" w:color="auto" w:sz="4" w:space="0"/>
                    <w:bottom w:val="single" w:color="auto" w:sz="4" w:space="0"/>
                    <w:right w:val="single" w:color="auto" w:sz="4" w:space="0"/>
                  </w:tcBorders>
                  <w:vAlign w:val="top"/>
                </w:tcPr>
                <w:p>
                  <w:pPr>
                    <w:widowControl/>
                    <w:rPr>
                      <w:rFonts w:hint="eastAsia" w:ascii="宋体" w:eastAsia="宋体" w:cs="宋体"/>
                      <w:kern w:val="0"/>
                      <w:szCs w:val="21"/>
                      <w:lang w:val="en-US" w:eastAsia="zh-CN"/>
                    </w:rPr>
                  </w:pPr>
                  <w:r>
                    <w:rPr>
                      <w:rFonts w:hint="eastAsia" w:ascii="宋体" w:cs="宋体"/>
                      <w:kern w:val="0"/>
                      <w:szCs w:val="21"/>
                      <w:lang w:val="en-US" w:eastAsia="zh-CN"/>
                    </w:rPr>
                    <w:t>踏足呼伦贝尔大草原</w:t>
                  </w:r>
                </w:p>
              </w:tc>
              <w:tc>
                <w:tcPr>
                  <w:tcW w:w="1800" w:type="dxa"/>
                  <w:tcBorders>
                    <w:top w:val="single" w:color="auto" w:sz="4" w:space="0"/>
                    <w:left w:val="single" w:color="auto" w:sz="4" w:space="0"/>
                    <w:bottom w:val="single" w:color="auto" w:sz="4" w:space="0"/>
                    <w:right w:val="single" w:color="auto" w:sz="4" w:space="0"/>
                  </w:tcBorders>
                  <w:vAlign w:val="top"/>
                </w:tcPr>
                <w:p>
                  <w:pPr>
                    <w:widowControl/>
                    <w:rPr>
                      <w:rFonts w:ascii="宋体" w:cs="宋体"/>
                      <w:kern w:val="0"/>
                      <w:szCs w:val="21"/>
                    </w:rPr>
                  </w:pPr>
                  <w:r>
                    <w:rPr>
                      <w:rFonts w:ascii="宋体" w:hAnsi="宋体" w:cs="宋体"/>
                      <w:kern w:val="0"/>
                      <w:szCs w:val="21"/>
                    </w:rPr>
                    <w:t>7</w:t>
                  </w:r>
                  <w:r>
                    <w:rPr>
                      <w:rFonts w:hint="eastAsia" w:ascii="宋体" w:hAnsi="宋体" w:cs="宋体"/>
                      <w:kern w:val="0"/>
                      <w:szCs w:val="21"/>
                    </w:rPr>
                    <w:t>月</w:t>
                  </w:r>
                  <w:r>
                    <w:rPr>
                      <w:rFonts w:hint="eastAsia" w:ascii="宋体" w:hAnsi="宋体" w:cs="宋体"/>
                      <w:kern w:val="0"/>
                      <w:szCs w:val="21"/>
                      <w:lang w:val="en-US" w:eastAsia="zh-CN"/>
                    </w:rPr>
                    <w:t>12</w:t>
                  </w:r>
                  <w:r>
                    <w:rPr>
                      <w:rFonts w:hint="eastAsia" w:ascii="宋体" w:hAnsi="宋体" w:cs="宋体"/>
                      <w:kern w:val="0"/>
                      <w:szCs w:val="21"/>
                    </w:rPr>
                    <w:t>日下午</w:t>
                  </w:r>
                </w:p>
              </w:tc>
              <w:tc>
                <w:tcPr>
                  <w:tcW w:w="4140" w:type="dxa"/>
                  <w:tcBorders>
                    <w:top w:val="single" w:color="auto" w:sz="4" w:space="0"/>
                    <w:left w:val="single" w:color="auto" w:sz="4" w:space="0"/>
                    <w:bottom w:val="single" w:color="auto" w:sz="4" w:space="0"/>
                    <w:right w:val="single" w:color="auto" w:sz="4" w:space="0"/>
                  </w:tcBorders>
                  <w:vAlign w:val="top"/>
                </w:tcPr>
                <w:p>
                  <w:pPr>
                    <w:widowControl/>
                    <w:rPr>
                      <w:rFonts w:hint="eastAsia" w:ascii="宋体" w:eastAsia="宋体" w:cs="宋体"/>
                      <w:kern w:val="0"/>
                      <w:szCs w:val="21"/>
                      <w:lang w:eastAsia="zh-CN"/>
                    </w:rPr>
                  </w:pPr>
                  <w:r>
                    <w:rPr>
                      <w:rFonts w:hint="eastAsia" w:ascii="Tahoma" w:hAnsi="Tahoma" w:cs="Tahoma"/>
                      <w:color w:val="555555"/>
                      <w:szCs w:val="21"/>
                      <w:shd w:val="clear" w:color="auto" w:fill="FFFFFF"/>
                      <w:lang w:val="en-US" w:eastAsia="zh-CN"/>
                    </w:rPr>
                    <w:t>走进著名的旅游景点呼伦贝尔</w:t>
                  </w:r>
                </w:p>
              </w:tc>
              <w:tc>
                <w:tcPr>
                  <w:tcW w:w="2120" w:type="dxa"/>
                  <w:tcBorders>
                    <w:top w:val="single" w:color="auto" w:sz="4" w:space="0"/>
                    <w:left w:val="single" w:color="auto" w:sz="4" w:space="0"/>
                    <w:bottom w:val="single" w:color="auto" w:sz="4" w:space="0"/>
                    <w:right w:val="single" w:color="auto" w:sz="4" w:space="0"/>
                  </w:tcBorders>
                  <w:vAlign w:val="top"/>
                </w:tcPr>
                <w:p>
                  <w:pPr>
                    <w:widowControl/>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27" w:type="dxa"/>
                  <w:tcBorders>
                    <w:top w:val="single" w:color="auto" w:sz="4" w:space="0"/>
                    <w:left w:val="single" w:color="auto" w:sz="4" w:space="0"/>
                    <w:bottom w:val="single" w:color="auto" w:sz="4" w:space="0"/>
                    <w:right w:val="single" w:color="auto" w:sz="4" w:space="0"/>
                  </w:tcBorders>
                  <w:vAlign w:val="top"/>
                </w:tcPr>
                <w:p>
                  <w:pPr>
                    <w:widowControl/>
                    <w:rPr>
                      <w:rFonts w:hint="eastAsia" w:ascii="宋体" w:eastAsia="宋体" w:cs="宋体"/>
                      <w:kern w:val="0"/>
                      <w:szCs w:val="21"/>
                      <w:lang w:val="en-US" w:eastAsia="zh-CN"/>
                    </w:rPr>
                  </w:pPr>
                  <w:r>
                    <w:rPr>
                      <w:rFonts w:hint="eastAsia" w:ascii="宋体" w:cs="宋体"/>
                      <w:kern w:val="0"/>
                      <w:szCs w:val="21"/>
                      <w:lang w:val="en-US" w:eastAsia="zh-CN"/>
                    </w:rPr>
                    <w:t>返回路过北京，走访故宫等景点</w:t>
                  </w:r>
                </w:p>
              </w:tc>
              <w:tc>
                <w:tcPr>
                  <w:tcW w:w="1800" w:type="dxa"/>
                  <w:tcBorders>
                    <w:top w:val="single" w:color="auto" w:sz="4" w:space="0"/>
                    <w:left w:val="single" w:color="auto" w:sz="4" w:space="0"/>
                    <w:bottom w:val="single" w:color="auto" w:sz="4" w:space="0"/>
                    <w:right w:val="single" w:color="auto" w:sz="4" w:space="0"/>
                  </w:tcBorders>
                  <w:vAlign w:val="top"/>
                </w:tcPr>
                <w:p>
                  <w:pPr>
                    <w:widowControl/>
                    <w:rPr>
                      <w:rFonts w:ascii="宋体" w:cs="宋体"/>
                      <w:kern w:val="0"/>
                      <w:szCs w:val="21"/>
                    </w:rPr>
                  </w:pPr>
                  <w:r>
                    <w:rPr>
                      <w:rFonts w:ascii="宋体" w:hAnsi="宋体" w:cs="宋体"/>
                      <w:kern w:val="0"/>
                      <w:szCs w:val="21"/>
                    </w:rPr>
                    <w:t>7</w:t>
                  </w:r>
                  <w:r>
                    <w:rPr>
                      <w:rFonts w:hint="eastAsia" w:ascii="宋体" w:hAnsi="宋体" w:cs="宋体"/>
                      <w:kern w:val="0"/>
                      <w:szCs w:val="21"/>
                    </w:rPr>
                    <w:t>月</w:t>
                  </w:r>
                  <w:r>
                    <w:rPr>
                      <w:rFonts w:hint="eastAsia" w:ascii="宋体" w:hAnsi="宋体" w:cs="宋体"/>
                      <w:kern w:val="0"/>
                      <w:szCs w:val="21"/>
                      <w:lang w:val="en-US" w:eastAsia="zh-CN"/>
                    </w:rPr>
                    <w:t>14</w:t>
                  </w:r>
                  <w:r>
                    <w:rPr>
                      <w:rFonts w:hint="eastAsia" w:ascii="宋体" w:hAnsi="宋体" w:cs="宋体"/>
                      <w:kern w:val="0"/>
                      <w:szCs w:val="21"/>
                    </w:rPr>
                    <w:t>日</w:t>
                  </w:r>
                </w:p>
              </w:tc>
              <w:tc>
                <w:tcPr>
                  <w:tcW w:w="4140" w:type="dxa"/>
                  <w:tcBorders>
                    <w:top w:val="single" w:color="auto" w:sz="4" w:space="0"/>
                    <w:left w:val="single" w:color="auto" w:sz="4" w:space="0"/>
                    <w:bottom w:val="single" w:color="auto" w:sz="4" w:space="0"/>
                    <w:right w:val="single" w:color="auto" w:sz="4" w:space="0"/>
                  </w:tcBorders>
                  <w:vAlign w:val="top"/>
                </w:tcPr>
                <w:p>
                  <w:pPr>
                    <w:widowControl/>
                    <w:rPr>
                      <w:rFonts w:ascii="宋体" w:cs="宋体"/>
                      <w:kern w:val="0"/>
                      <w:szCs w:val="21"/>
                    </w:rPr>
                  </w:pPr>
                </w:p>
              </w:tc>
              <w:tc>
                <w:tcPr>
                  <w:tcW w:w="2120" w:type="dxa"/>
                  <w:tcBorders>
                    <w:top w:val="single" w:color="auto" w:sz="4" w:space="0"/>
                    <w:left w:val="single" w:color="auto" w:sz="4" w:space="0"/>
                    <w:bottom w:val="single" w:color="auto" w:sz="4" w:space="0"/>
                    <w:right w:val="single" w:color="auto" w:sz="4" w:space="0"/>
                  </w:tcBorders>
                  <w:vAlign w:val="top"/>
                </w:tcPr>
                <w:p>
                  <w:pPr>
                    <w:widowControl/>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27" w:type="dxa"/>
                  <w:tcBorders>
                    <w:top w:val="single" w:color="auto" w:sz="4" w:space="0"/>
                    <w:left w:val="single" w:color="auto" w:sz="4" w:space="0"/>
                    <w:bottom w:val="single" w:color="auto" w:sz="4" w:space="0"/>
                    <w:right w:val="single" w:color="auto" w:sz="4" w:space="0"/>
                  </w:tcBorders>
                  <w:vAlign w:val="top"/>
                </w:tcPr>
                <w:p>
                  <w:pPr>
                    <w:widowControl/>
                    <w:rPr>
                      <w:rFonts w:ascii="宋体" w:cs="宋体"/>
                      <w:kern w:val="0"/>
                      <w:szCs w:val="21"/>
                    </w:rPr>
                  </w:pPr>
                  <w:r>
                    <w:rPr>
                      <w:rFonts w:hint="eastAsia" w:ascii="宋体" w:hAnsi="宋体" w:cs="宋体"/>
                      <w:kern w:val="0"/>
                      <w:szCs w:val="21"/>
                    </w:rPr>
                    <w:t>返校</w:t>
                  </w:r>
                </w:p>
              </w:tc>
              <w:tc>
                <w:tcPr>
                  <w:tcW w:w="1800" w:type="dxa"/>
                  <w:tcBorders>
                    <w:top w:val="single" w:color="auto" w:sz="4" w:space="0"/>
                    <w:left w:val="single" w:color="auto" w:sz="4" w:space="0"/>
                    <w:bottom w:val="single" w:color="auto" w:sz="4" w:space="0"/>
                    <w:right w:val="single" w:color="auto" w:sz="4" w:space="0"/>
                  </w:tcBorders>
                  <w:vAlign w:val="top"/>
                </w:tcPr>
                <w:p>
                  <w:pPr>
                    <w:widowControl/>
                    <w:rPr>
                      <w:rFonts w:ascii="宋体" w:cs="宋体"/>
                      <w:kern w:val="0"/>
                      <w:szCs w:val="21"/>
                    </w:rPr>
                  </w:pPr>
                  <w:r>
                    <w:rPr>
                      <w:rFonts w:ascii="宋体" w:hAnsi="宋体" w:cs="宋体"/>
                      <w:kern w:val="0"/>
                      <w:szCs w:val="21"/>
                    </w:rPr>
                    <w:t>7</w:t>
                  </w:r>
                  <w:r>
                    <w:rPr>
                      <w:rFonts w:hint="eastAsia" w:ascii="宋体" w:hAnsi="宋体" w:cs="宋体"/>
                      <w:kern w:val="0"/>
                      <w:szCs w:val="21"/>
                    </w:rPr>
                    <w:t>月</w:t>
                  </w:r>
                  <w:r>
                    <w:rPr>
                      <w:rFonts w:hint="eastAsia" w:ascii="宋体" w:hAnsi="宋体" w:cs="宋体"/>
                      <w:kern w:val="0"/>
                      <w:szCs w:val="21"/>
                      <w:lang w:val="en-US" w:eastAsia="zh-CN"/>
                    </w:rPr>
                    <w:t>16</w:t>
                  </w:r>
                  <w:r>
                    <w:rPr>
                      <w:rFonts w:hint="eastAsia" w:ascii="宋体" w:hAnsi="宋体" w:cs="宋体"/>
                      <w:kern w:val="0"/>
                      <w:szCs w:val="21"/>
                    </w:rPr>
                    <w:t>日下午</w:t>
                  </w:r>
                </w:p>
              </w:tc>
              <w:tc>
                <w:tcPr>
                  <w:tcW w:w="4140" w:type="dxa"/>
                  <w:tcBorders>
                    <w:top w:val="single" w:color="auto" w:sz="4" w:space="0"/>
                    <w:left w:val="single" w:color="auto" w:sz="4" w:space="0"/>
                    <w:bottom w:val="single" w:color="auto" w:sz="4" w:space="0"/>
                    <w:right w:val="single" w:color="auto" w:sz="4" w:space="0"/>
                  </w:tcBorders>
                  <w:vAlign w:val="top"/>
                </w:tcPr>
                <w:p>
                  <w:pPr>
                    <w:widowControl/>
                    <w:rPr>
                      <w:rFonts w:ascii="宋体" w:cs="宋体"/>
                      <w:color w:val="000000"/>
                      <w:kern w:val="0"/>
                      <w:szCs w:val="21"/>
                    </w:rPr>
                  </w:pPr>
                  <w:r>
                    <w:rPr>
                      <w:rFonts w:hint="eastAsia" w:ascii="宋体" w:hAnsi="宋体" w:cs="宋体"/>
                      <w:color w:val="000000"/>
                      <w:kern w:val="0"/>
                      <w:szCs w:val="21"/>
                    </w:rPr>
                    <w:t>午饭后，返回学校，整理这次的调研成果</w:t>
                  </w:r>
                </w:p>
              </w:tc>
              <w:tc>
                <w:tcPr>
                  <w:tcW w:w="2120" w:type="dxa"/>
                  <w:tcBorders>
                    <w:top w:val="single" w:color="auto" w:sz="4" w:space="0"/>
                    <w:left w:val="single" w:color="auto" w:sz="4" w:space="0"/>
                    <w:bottom w:val="single" w:color="auto" w:sz="4" w:space="0"/>
                    <w:right w:val="single" w:color="auto" w:sz="4" w:space="0"/>
                  </w:tcBorders>
                  <w:vAlign w:val="top"/>
                </w:tcPr>
                <w:p>
                  <w:pPr>
                    <w:widowControl/>
                    <w:rPr>
                      <w:rFonts w:ascii="宋体" w:cs="宋体"/>
                      <w:kern w:val="0"/>
                      <w:szCs w:val="21"/>
                    </w:rPr>
                  </w:pPr>
                </w:p>
              </w:tc>
            </w:tr>
          </w:tbl>
          <w:p>
            <w:pPr>
              <w:widowControl/>
              <w:rPr>
                <w:rFonts w:hint="eastAsia" w:ascii="宋体" w:hAnsi="宋体" w:cs="宋体"/>
                <w:kern w:val="0"/>
                <w:szCs w:val="21"/>
                <w:lang w:eastAsia="zh-CN"/>
              </w:rPr>
            </w:pPr>
          </w:p>
          <w:p>
            <w:pPr>
              <w:widowControl/>
              <w:rPr>
                <w:rFonts w:hint="eastAsia" w:ascii="宋体" w:hAnsi="宋体" w:cs="宋体"/>
                <w:kern w:val="0"/>
                <w:szCs w:val="21"/>
              </w:rPr>
            </w:pPr>
          </w:p>
          <w:p>
            <w:pPr>
              <w:widowControl/>
              <w:rPr>
                <w:rFonts w:hint="eastAsia" w:ascii="宋体" w:hAnsi="宋体" w:cs="宋体"/>
                <w:b/>
                <w:kern w:val="0"/>
                <w:sz w:val="28"/>
                <w:szCs w:val="28"/>
              </w:rPr>
            </w:pPr>
            <w:r>
              <w:rPr>
                <w:rFonts w:hint="eastAsia" w:ascii="宋体" w:hAnsi="宋体" w:cs="宋体"/>
                <w:b/>
                <w:kern w:val="0"/>
                <w:sz w:val="28"/>
                <w:szCs w:val="28"/>
              </w:rPr>
              <w:t>实践费用预算：</w:t>
            </w:r>
          </w:p>
        </w:tc>
      </w:tr>
      <w:tr>
        <w:tblPrEx>
          <w:tblLayout w:type="fixed"/>
          <w:tblCellMar>
            <w:top w:w="0" w:type="dxa"/>
            <w:left w:w="108" w:type="dxa"/>
            <w:bottom w:w="0" w:type="dxa"/>
            <w:right w:w="108" w:type="dxa"/>
          </w:tblCellMar>
        </w:tblPrEx>
        <w:trPr>
          <w:gridAfter w:val="1"/>
          <w:wAfter w:w="10" w:type="dxa"/>
          <w:trHeight w:val="450" w:hRule="atLeast"/>
        </w:trPr>
        <w:tc>
          <w:tcPr>
            <w:tcW w:w="1079" w:type="dxa"/>
            <w:vMerge w:val="restart"/>
            <w:tcBorders>
              <w:top w:val="single" w:color="auto" w:sz="6" w:space="0"/>
              <w:left w:val="double" w:color="auto" w:sz="6" w:space="0"/>
              <w:bottom w:val="single" w:color="auto" w:sz="6" w:space="0"/>
              <w:right w:val="single" w:color="auto" w:sz="6" w:space="0"/>
            </w:tcBorders>
            <w:vAlign w:val="center"/>
          </w:tcPr>
          <w:p>
            <w:pPr>
              <w:widowControl/>
              <w:jc w:val="center"/>
              <w:rPr>
                <w:rFonts w:ascii="宋体" w:hAnsi="宋体" w:cs="宋体"/>
                <w:b/>
                <w:kern w:val="0"/>
                <w:szCs w:val="21"/>
              </w:rPr>
            </w:pPr>
            <w:r>
              <w:rPr>
                <w:rFonts w:hint="eastAsia" w:ascii="宋体" w:hAnsi="宋体" w:cs="宋体"/>
                <w:b/>
                <w:kern w:val="0"/>
                <w:szCs w:val="21"/>
              </w:rPr>
              <w:t>费用预算明细</w:t>
            </w:r>
          </w:p>
        </w:tc>
        <w:tc>
          <w:tcPr>
            <w:tcW w:w="2233" w:type="dxa"/>
            <w:gridSpan w:val="3"/>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实践内容</w:t>
            </w:r>
          </w:p>
        </w:tc>
        <w:tc>
          <w:tcPr>
            <w:tcW w:w="1475" w:type="dxa"/>
            <w:gridSpan w:val="3"/>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单价（元）</w:t>
            </w:r>
          </w:p>
        </w:tc>
        <w:tc>
          <w:tcPr>
            <w:tcW w:w="1538"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单位</w:t>
            </w:r>
          </w:p>
        </w:tc>
        <w:tc>
          <w:tcPr>
            <w:tcW w:w="1719" w:type="dxa"/>
            <w:gridSpan w:val="3"/>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数量</w:t>
            </w:r>
          </w:p>
        </w:tc>
        <w:tc>
          <w:tcPr>
            <w:tcW w:w="1574" w:type="dxa"/>
            <w:tcBorders>
              <w:top w:val="single" w:color="auto" w:sz="6" w:space="0"/>
              <w:left w:val="single" w:color="auto" w:sz="6" w:space="0"/>
              <w:bottom w:val="single" w:color="auto" w:sz="6" w:space="0"/>
              <w:right w:val="double" w:color="auto" w:sz="6" w:space="0"/>
            </w:tcBorders>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合计（元）</w:t>
            </w:r>
          </w:p>
        </w:tc>
      </w:tr>
      <w:tr>
        <w:tblPrEx>
          <w:tblLayout w:type="fixed"/>
          <w:tblCellMar>
            <w:top w:w="0" w:type="dxa"/>
            <w:left w:w="108" w:type="dxa"/>
            <w:bottom w:w="0" w:type="dxa"/>
            <w:right w:w="108" w:type="dxa"/>
          </w:tblCellMar>
        </w:tblPrEx>
        <w:trPr>
          <w:gridAfter w:val="1"/>
          <w:wAfter w:w="10" w:type="dxa"/>
          <w:trHeight w:val="285" w:hRule="atLeast"/>
        </w:trPr>
        <w:tc>
          <w:tcPr>
            <w:tcW w:w="1079" w:type="dxa"/>
            <w:vMerge w:val="continue"/>
            <w:tcBorders>
              <w:top w:val="single" w:color="auto" w:sz="6" w:space="0"/>
              <w:left w:val="double" w:color="auto" w:sz="6" w:space="0"/>
              <w:bottom w:val="single" w:color="auto" w:sz="6" w:space="0"/>
              <w:right w:val="single" w:color="auto" w:sz="6" w:space="0"/>
            </w:tcBorders>
            <w:vAlign w:val="center"/>
          </w:tcPr>
          <w:p>
            <w:pPr>
              <w:widowControl/>
              <w:jc w:val="center"/>
              <w:rPr>
                <w:rFonts w:ascii="宋体" w:hAnsi="宋体" w:cs="宋体"/>
                <w:b/>
                <w:kern w:val="0"/>
                <w:szCs w:val="21"/>
              </w:rPr>
            </w:pPr>
          </w:p>
        </w:tc>
        <w:tc>
          <w:tcPr>
            <w:tcW w:w="2233" w:type="dxa"/>
            <w:gridSpan w:val="3"/>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宋体" w:hAnsi="宋体" w:eastAsia="宋体" w:cs="宋体"/>
                <w:bCs/>
                <w:kern w:val="0"/>
                <w:szCs w:val="21"/>
                <w:lang w:eastAsia="zh-CN"/>
              </w:rPr>
            </w:pPr>
            <w:r>
              <w:rPr>
                <w:rFonts w:hint="eastAsia" w:ascii="宋体" w:hAnsi="宋体" w:cs="宋体"/>
                <w:bCs/>
                <w:kern w:val="0"/>
                <w:szCs w:val="21"/>
              </w:rPr>
              <w:t>火车硬座车票来回</w:t>
            </w:r>
          </w:p>
        </w:tc>
        <w:tc>
          <w:tcPr>
            <w:tcW w:w="1475" w:type="dxa"/>
            <w:gridSpan w:val="3"/>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宋体" w:hAnsi="宋体" w:eastAsia="宋体" w:cs="宋体"/>
                <w:bCs/>
                <w:kern w:val="0"/>
                <w:szCs w:val="21"/>
                <w:lang w:val="en-US" w:eastAsia="zh-CN"/>
              </w:rPr>
            </w:pPr>
            <w:r>
              <w:rPr>
                <w:rFonts w:hint="eastAsia" w:ascii="宋体" w:hAnsi="宋体" w:cs="宋体"/>
                <w:bCs/>
                <w:kern w:val="0"/>
                <w:szCs w:val="21"/>
                <w:lang w:val="en-US" w:eastAsia="zh-CN"/>
              </w:rPr>
              <w:t>900</w:t>
            </w:r>
          </w:p>
        </w:tc>
        <w:tc>
          <w:tcPr>
            <w:tcW w:w="1538" w:type="dxa"/>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宋体" w:hAnsi="宋体" w:eastAsia="宋体" w:cs="宋体"/>
                <w:bCs/>
                <w:kern w:val="0"/>
                <w:szCs w:val="21"/>
                <w:lang w:val="en-US" w:eastAsia="zh-CN"/>
              </w:rPr>
            </w:pPr>
            <w:r>
              <w:rPr>
                <w:rFonts w:hint="eastAsia" w:ascii="宋体" w:hAnsi="宋体" w:cs="宋体"/>
                <w:bCs/>
                <w:kern w:val="0"/>
                <w:szCs w:val="21"/>
                <w:lang w:val="en-US" w:eastAsia="zh-CN"/>
              </w:rPr>
              <w:t>每人</w:t>
            </w:r>
          </w:p>
        </w:tc>
        <w:tc>
          <w:tcPr>
            <w:tcW w:w="1719" w:type="dxa"/>
            <w:gridSpan w:val="3"/>
            <w:tcBorders>
              <w:top w:val="single" w:color="auto" w:sz="6" w:space="0"/>
              <w:left w:val="single" w:color="auto" w:sz="6" w:space="0"/>
              <w:bottom w:val="single" w:color="auto" w:sz="6" w:space="0"/>
              <w:right w:val="single" w:color="auto" w:sz="6" w:space="0"/>
            </w:tcBorders>
            <w:vAlign w:val="center"/>
          </w:tcPr>
          <w:p>
            <w:pPr>
              <w:widowControl/>
              <w:jc w:val="center"/>
              <w:rPr>
                <w:rFonts w:hint="eastAsia" w:ascii="宋体" w:hAnsi="宋体" w:eastAsia="宋体" w:cs="宋体"/>
                <w:bCs/>
                <w:kern w:val="0"/>
                <w:szCs w:val="21"/>
                <w:lang w:val="en-US" w:eastAsia="zh-CN"/>
              </w:rPr>
            </w:pPr>
            <w:r>
              <w:rPr>
                <w:rFonts w:hint="eastAsia" w:ascii="宋体" w:hAnsi="宋体" w:cs="宋体"/>
                <w:bCs/>
                <w:kern w:val="0"/>
                <w:szCs w:val="21"/>
                <w:lang w:val="en-US" w:eastAsia="zh-CN"/>
              </w:rPr>
              <w:t>12</w:t>
            </w:r>
          </w:p>
        </w:tc>
        <w:tc>
          <w:tcPr>
            <w:tcW w:w="1574" w:type="dxa"/>
            <w:tcBorders>
              <w:top w:val="single" w:color="auto" w:sz="6" w:space="0"/>
              <w:left w:val="single" w:color="auto" w:sz="6" w:space="0"/>
              <w:bottom w:val="single" w:color="auto" w:sz="6" w:space="0"/>
              <w:right w:val="double" w:color="auto" w:sz="6" w:space="0"/>
            </w:tcBorders>
            <w:vAlign w:val="center"/>
          </w:tcPr>
          <w:p>
            <w:pPr>
              <w:widowControl/>
              <w:jc w:val="center"/>
              <w:rPr>
                <w:rFonts w:hint="eastAsia" w:ascii="宋体" w:hAnsi="宋体" w:eastAsia="宋体" w:cs="宋体"/>
                <w:bCs/>
                <w:kern w:val="0"/>
                <w:szCs w:val="21"/>
                <w:lang w:val="en-US" w:eastAsia="zh-CN"/>
              </w:rPr>
            </w:pPr>
            <w:r>
              <w:rPr>
                <w:rFonts w:hint="eastAsia" w:ascii="宋体" w:hAnsi="宋体" w:cs="宋体"/>
                <w:bCs/>
                <w:kern w:val="0"/>
                <w:szCs w:val="21"/>
                <w:lang w:val="en-US" w:eastAsia="zh-CN"/>
              </w:rPr>
              <w:t>10800</w:t>
            </w:r>
          </w:p>
        </w:tc>
      </w:tr>
      <w:tr>
        <w:tblPrEx>
          <w:tblLayout w:type="fixed"/>
          <w:tblCellMar>
            <w:top w:w="0" w:type="dxa"/>
            <w:left w:w="108" w:type="dxa"/>
            <w:bottom w:w="0" w:type="dxa"/>
            <w:right w:w="108" w:type="dxa"/>
          </w:tblCellMar>
        </w:tblPrEx>
        <w:trPr>
          <w:gridAfter w:val="1"/>
          <w:wAfter w:w="10" w:type="dxa"/>
          <w:trHeight w:val="285" w:hRule="atLeast"/>
        </w:trPr>
        <w:tc>
          <w:tcPr>
            <w:tcW w:w="1079" w:type="dxa"/>
            <w:vMerge w:val="continue"/>
            <w:tcBorders>
              <w:top w:val="single" w:color="auto" w:sz="6" w:space="0"/>
              <w:left w:val="double" w:color="auto" w:sz="6" w:space="0"/>
              <w:bottom w:val="single" w:color="auto" w:sz="6" w:space="0"/>
              <w:right w:val="single" w:color="auto" w:sz="6" w:space="0"/>
            </w:tcBorders>
            <w:vAlign w:val="center"/>
          </w:tcPr>
          <w:p>
            <w:pPr>
              <w:widowControl/>
              <w:jc w:val="center"/>
              <w:rPr>
                <w:rFonts w:ascii="宋体" w:hAnsi="宋体" w:cs="宋体"/>
                <w:b/>
                <w:kern w:val="0"/>
                <w:szCs w:val="21"/>
              </w:rPr>
            </w:pPr>
          </w:p>
        </w:tc>
        <w:tc>
          <w:tcPr>
            <w:tcW w:w="2233" w:type="dxa"/>
            <w:gridSpan w:val="3"/>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bCs/>
                <w:kern w:val="0"/>
                <w:szCs w:val="21"/>
              </w:rPr>
            </w:pPr>
          </w:p>
        </w:tc>
        <w:tc>
          <w:tcPr>
            <w:tcW w:w="1475" w:type="dxa"/>
            <w:gridSpan w:val="3"/>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bCs/>
                <w:kern w:val="0"/>
                <w:szCs w:val="21"/>
              </w:rPr>
            </w:pPr>
          </w:p>
        </w:tc>
        <w:tc>
          <w:tcPr>
            <w:tcW w:w="1538"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bCs/>
                <w:kern w:val="0"/>
                <w:szCs w:val="21"/>
              </w:rPr>
            </w:pPr>
          </w:p>
        </w:tc>
        <w:tc>
          <w:tcPr>
            <w:tcW w:w="1719" w:type="dxa"/>
            <w:gridSpan w:val="3"/>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bCs/>
                <w:kern w:val="0"/>
                <w:szCs w:val="21"/>
              </w:rPr>
            </w:pPr>
          </w:p>
        </w:tc>
        <w:tc>
          <w:tcPr>
            <w:tcW w:w="1574" w:type="dxa"/>
            <w:tcBorders>
              <w:top w:val="single" w:color="auto" w:sz="6" w:space="0"/>
              <w:left w:val="single" w:color="auto" w:sz="6" w:space="0"/>
              <w:bottom w:val="single" w:color="auto" w:sz="6" w:space="0"/>
              <w:right w:val="double" w:color="auto" w:sz="6" w:space="0"/>
            </w:tcBorders>
            <w:vAlign w:val="center"/>
          </w:tcPr>
          <w:p>
            <w:pPr>
              <w:widowControl/>
              <w:jc w:val="center"/>
              <w:rPr>
                <w:rFonts w:ascii="宋体" w:hAnsi="宋体" w:cs="宋体"/>
                <w:bCs/>
                <w:kern w:val="0"/>
                <w:szCs w:val="21"/>
              </w:rPr>
            </w:pPr>
          </w:p>
        </w:tc>
      </w:tr>
      <w:tr>
        <w:tblPrEx>
          <w:tblLayout w:type="fixed"/>
          <w:tblCellMar>
            <w:top w:w="0" w:type="dxa"/>
            <w:left w:w="108" w:type="dxa"/>
            <w:bottom w:w="0" w:type="dxa"/>
            <w:right w:w="108" w:type="dxa"/>
          </w:tblCellMar>
        </w:tblPrEx>
        <w:trPr>
          <w:gridAfter w:val="1"/>
          <w:wAfter w:w="10" w:type="dxa"/>
          <w:trHeight w:val="285" w:hRule="atLeast"/>
        </w:trPr>
        <w:tc>
          <w:tcPr>
            <w:tcW w:w="1079" w:type="dxa"/>
            <w:vMerge w:val="continue"/>
            <w:tcBorders>
              <w:top w:val="single" w:color="auto" w:sz="6" w:space="0"/>
              <w:left w:val="double" w:color="auto" w:sz="6" w:space="0"/>
              <w:bottom w:val="single" w:color="auto" w:sz="6" w:space="0"/>
              <w:right w:val="single" w:color="auto" w:sz="6" w:space="0"/>
            </w:tcBorders>
            <w:vAlign w:val="center"/>
          </w:tcPr>
          <w:p>
            <w:pPr>
              <w:widowControl/>
              <w:jc w:val="center"/>
              <w:rPr>
                <w:rFonts w:ascii="宋体" w:hAnsi="宋体" w:cs="宋体"/>
                <w:b/>
                <w:kern w:val="0"/>
                <w:szCs w:val="21"/>
              </w:rPr>
            </w:pPr>
          </w:p>
        </w:tc>
        <w:tc>
          <w:tcPr>
            <w:tcW w:w="2233" w:type="dxa"/>
            <w:gridSpan w:val="3"/>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bCs/>
                <w:kern w:val="0"/>
                <w:szCs w:val="21"/>
              </w:rPr>
            </w:pPr>
          </w:p>
        </w:tc>
        <w:tc>
          <w:tcPr>
            <w:tcW w:w="1475" w:type="dxa"/>
            <w:gridSpan w:val="3"/>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bCs/>
                <w:kern w:val="0"/>
                <w:szCs w:val="21"/>
              </w:rPr>
            </w:pPr>
          </w:p>
        </w:tc>
        <w:tc>
          <w:tcPr>
            <w:tcW w:w="1538"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bCs/>
                <w:kern w:val="0"/>
                <w:szCs w:val="21"/>
              </w:rPr>
            </w:pPr>
          </w:p>
        </w:tc>
        <w:tc>
          <w:tcPr>
            <w:tcW w:w="1719" w:type="dxa"/>
            <w:gridSpan w:val="3"/>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bCs/>
                <w:kern w:val="0"/>
                <w:szCs w:val="21"/>
              </w:rPr>
            </w:pPr>
          </w:p>
        </w:tc>
        <w:tc>
          <w:tcPr>
            <w:tcW w:w="1574" w:type="dxa"/>
            <w:tcBorders>
              <w:top w:val="single" w:color="auto" w:sz="6" w:space="0"/>
              <w:left w:val="single" w:color="auto" w:sz="6" w:space="0"/>
              <w:bottom w:val="single" w:color="auto" w:sz="6" w:space="0"/>
              <w:right w:val="double" w:color="auto" w:sz="6" w:space="0"/>
            </w:tcBorders>
            <w:vAlign w:val="center"/>
          </w:tcPr>
          <w:p>
            <w:pPr>
              <w:widowControl/>
              <w:jc w:val="center"/>
              <w:rPr>
                <w:rFonts w:ascii="宋体" w:hAnsi="宋体" w:cs="宋体"/>
                <w:bCs/>
                <w:kern w:val="0"/>
                <w:szCs w:val="21"/>
              </w:rPr>
            </w:pPr>
          </w:p>
        </w:tc>
      </w:tr>
      <w:tr>
        <w:tblPrEx>
          <w:tblLayout w:type="fixed"/>
          <w:tblCellMar>
            <w:top w:w="0" w:type="dxa"/>
            <w:left w:w="108" w:type="dxa"/>
            <w:bottom w:w="0" w:type="dxa"/>
            <w:right w:w="108" w:type="dxa"/>
          </w:tblCellMar>
        </w:tblPrEx>
        <w:trPr>
          <w:gridAfter w:val="1"/>
          <w:wAfter w:w="10" w:type="dxa"/>
          <w:trHeight w:val="285" w:hRule="atLeast"/>
        </w:trPr>
        <w:tc>
          <w:tcPr>
            <w:tcW w:w="1079" w:type="dxa"/>
            <w:vMerge w:val="continue"/>
            <w:tcBorders>
              <w:top w:val="single" w:color="auto" w:sz="6" w:space="0"/>
              <w:left w:val="double" w:color="auto" w:sz="6" w:space="0"/>
              <w:bottom w:val="single" w:color="auto" w:sz="6" w:space="0"/>
              <w:right w:val="single" w:color="auto" w:sz="6" w:space="0"/>
            </w:tcBorders>
            <w:vAlign w:val="center"/>
          </w:tcPr>
          <w:p>
            <w:pPr>
              <w:widowControl/>
              <w:jc w:val="center"/>
              <w:rPr>
                <w:rFonts w:ascii="宋体" w:hAnsi="宋体" w:cs="宋体"/>
                <w:b/>
                <w:kern w:val="0"/>
                <w:szCs w:val="21"/>
              </w:rPr>
            </w:pPr>
          </w:p>
        </w:tc>
        <w:tc>
          <w:tcPr>
            <w:tcW w:w="2233" w:type="dxa"/>
            <w:gridSpan w:val="3"/>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bCs/>
                <w:kern w:val="0"/>
                <w:szCs w:val="21"/>
              </w:rPr>
            </w:pPr>
          </w:p>
        </w:tc>
        <w:tc>
          <w:tcPr>
            <w:tcW w:w="1475" w:type="dxa"/>
            <w:gridSpan w:val="3"/>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bCs/>
                <w:kern w:val="0"/>
                <w:szCs w:val="21"/>
              </w:rPr>
            </w:pPr>
          </w:p>
        </w:tc>
        <w:tc>
          <w:tcPr>
            <w:tcW w:w="1538"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bCs/>
                <w:kern w:val="0"/>
                <w:szCs w:val="21"/>
              </w:rPr>
            </w:pPr>
          </w:p>
        </w:tc>
        <w:tc>
          <w:tcPr>
            <w:tcW w:w="1719" w:type="dxa"/>
            <w:gridSpan w:val="3"/>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bCs/>
                <w:kern w:val="0"/>
                <w:szCs w:val="21"/>
              </w:rPr>
            </w:pPr>
          </w:p>
        </w:tc>
        <w:tc>
          <w:tcPr>
            <w:tcW w:w="1574" w:type="dxa"/>
            <w:tcBorders>
              <w:top w:val="single" w:color="auto" w:sz="6" w:space="0"/>
              <w:left w:val="single" w:color="auto" w:sz="6" w:space="0"/>
              <w:bottom w:val="single" w:color="auto" w:sz="6" w:space="0"/>
              <w:right w:val="double" w:color="auto" w:sz="6" w:space="0"/>
            </w:tcBorders>
            <w:vAlign w:val="center"/>
          </w:tcPr>
          <w:p>
            <w:pPr>
              <w:widowControl/>
              <w:jc w:val="center"/>
              <w:rPr>
                <w:rFonts w:ascii="宋体" w:hAnsi="宋体" w:cs="宋体"/>
                <w:bCs/>
                <w:kern w:val="0"/>
                <w:szCs w:val="21"/>
              </w:rPr>
            </w:pPr>
          </w:p>
        </w:tc>
      </w:tr>
      <w:tr>
        <w:tblPrEx>
          <w:tblLayout w:type="fixed"/>
          <w:tblCellMar>
            <w:top w:w="0" w:type="dxa"/>
            <w:left w:w="108" w:type="dxa"/>
            <w:bottom w:w="0" w:type="dxa"/>
            <w:right w:w="108" w:type="dxa"/>
          </w:tblCellMar>
        </w:tblPrEx>
        <w:trPr>
          <w:gridAfter w:val="1"/>
          <w:wAfter w:w="10" w:type="dxa"/>
          <w:trHeight w:val="285" w:hRule="atLeast"/>
        </w:trPr>
        <w:tc>
          <w:tcPr>
            <w:tcW w:w="1079" w:type="dxa"/>
            <w:vMerge w:val="continue"/>
            <w:tcBorders>
              <w:top w:val="single" w:color="auto" w:sz="6" w:space="0"/>
              <w:left w:val="double" w:color="auto" w:sz="6" w:space="0"/>
              <w:bottom w:val="single" w:color="auto" w:sz="6" w:space="0"/>
              <w:right w:val="single" w:color="auto" w:sz="6" w:space="0"/>
            </w:tcBorders>
            <w:vAlign w:val="center"/>
          </w:tcPr>
          <w:p>
            <w:pPr>
              <w:widowControl/>
              <w:jc w:val="center"/>
              <w:rPr>
                <w:rFonts w:ascii="宋体" w:hAnsi="宋体" w:cs="宋体"/>
                <w:b/>
                <w:kern w:val="0"/>
                <w:szCs w:val="21"/>
              </w:rPr>
            </w:pPr>
          </w:p>
        </w:tc>
        <w:tc>
          <w:tcPr>
            <w:tcW w:w="2233" w:type="dxa"/>
            <w:gridSpan w:val="3"/>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bCs/>
                <w:kern w:val="0"/>
                <w:szCs w:val="21"/>
              </w:rPr>
            </w:pPr>
          </w:p>
        </w:tc>
        <w:tc>
          <w:tcPr>
            <w:tcW w:w="1475" w:type="dxa"/>
            <w:gridSpan w:val="3"/>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bCs/>
                <w:kern w:val="0"/>
                <w:szCs w:val="21"/>
              </w:rPr>
            </w:pPr>
          </w:p>
        </w:tc>
        <w:tc>
          <w:tcPr>
            <w:tcW w:w="1538" w:type="dxa"/>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bCs/>
                <w:kern w:val="0"/>
                <w:szCs w:val="21"/>
              </w:rPr>
            </w:pPr>
          </w:p>
        </w:tc>
        <w:tc>
          <w:tcPr>
            <w:tcW w:w="1719" w:type="dxa"/>
            <w:gridSpan w:val="3"/>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bCs/>
                <w:kern w:val="0"/>
                <w:szCs w:val="21"/>
              </w:rPr>
            </w:pPr>
          </w:p>
        </w:tc>
        <w:tc>
          <w:tcPr>
            <w:tcW w:w="1574" w:type="dxa"/>
            <w:tcBorders>
              <w:top w:val="single" w:color="auto" w:sz="6" w:space="0"/>
              <w:left w:val="single" w:color="auto" w:sz="6" w:space="0"/>
              <w:bottom w:val="single" w:color="auto" w:sz="6" w:space="0"/>
              <w:right w:val="double" w:color="auto" w:sz="6" w:space="0"/>
            </w:tcBorders>
            <w:vAlign w:val="center"/>
          </w:tcPr>
          <w:p>
            <w:pPr>
              <w:widowControl/>
              <w:jc w:val="center"/>
              <w:rPr>
                <w:rFonts w:ascii="宋体" w:hAnsi="宋体" w:cs="宋体"/>
                <w:bCs/>
                <w:kern w:val="0"/>
                <w:szCs w:val="21"/>
              </w:rPr>
            </w:pPr>
          </w:p>
        </w:tc>
      </w:tr>
      <w:tr>
        <w:tblPrEx>
          <w:tblLayout w:type="fixed"/>
          <w:tblCellMar>
            <w:top w:w="0" w:type="dxa"/>
            <w:left w:w="108" w:type="dxa"/>
            <w:bottom w:w="0" w:type="dxa"/>
            <w:right w:w="108" w:type="dxa"/>
          </w:tblCellMar>
        </w:tblPrEx>
        <w:trPr>
          <w:gridAfter w:val="1"/>
          <w:wAfter w:w="10" w:type="dxa"/>
          <w:trHeight w:val="390" w:hRule="atLeast"/>
        </w:trPr>
        <w:tc>
          <w:tcPr>
            <w:tcW w:w="1079" w:type="dxa"/>
            <w:vMerge w:val="continue"/>
            <w:tcBorders>
              <w:top w:val="single" w:color="auto" w:sz="6" w:space="0"/>
              <w:left w:val="double" w:color="auto" w:sz="6" w:space="0"/>
              <w:bottom w:val="single" w:color="auto" w:sz="6" w:space="0"/>
              <w:right w:val="single" w:color="auto" w:sz="6" w:space="0"/>
            </w:tcBorders>
            <w:vAlign w:val="center"/>
          </w:tcPr>
          <w:p>
            <w:pPr>
              <w:widowControl/>
              <w:jc w:val="center"/>
              <w:rPr>
                <w:rFonts w:ascii="宋体" w:hAnsi="宋体" w:cs="宋体"/>
                <w:b/>
                <w:kern w:val="0"/>
                <w:szCs w:val="21"/>
              </w:rPr>
            </w:pPr>
          </w:p>
        </w:tc>
        <w:tc>
          <w:tcPr>
            <w:tcW w:w="6965" w:type="dxa"/>
            <w:gridSpan w:val="10"/>
            <w:tcBorders>
              <w:top w:val="single" w:color="auto" w:sz="6" w:space="0"/>
              <w:left w:val="single" w:color="auto" w:sz="6" w:space="0"/>
              <w:bottom w:val="single" w:color="auto" w:sz="6" w:space="0"/>
              <w:right w:val="single" w:color="auto" w:sz="6" w:space="0"/>
            </w:tcBorders>
            <w:vAlign w:val="center"/>
          </w:tcPr>
          <w:p>
            <w:pPr>
              <w:widowControl/>
              <w:jc w:val="center"/>
              <w:rPr>
                <w:rFonts w:ascii="宋体" w:hAnsi="宋体" w:cs="宋体"/>
                <w:b/>
                <w:bCs/>
                <w:kern w:val="0"/>
                <w:szCs w:val="21"/>
              </w:rPr>
            </w:pPr>
            <w:r>
              <w:rPr>
                <w:rFonts w:hint="eastAsia" w:ascii="宋体" w:hAnsi="宋体" w:cs="宋体"/>
                <w:b/>
                <w:bCs/>
                <w:kern w:val="0"/>
                <w:szCs w:val="21"/>
              </w:rPr>
              <w:t>总计</w:t>
            </w:r>
          </w:p>
        </w:tc>
        <w:tc>
          <w:tcPr>
            <w:tcW w:w="1574" w:type="dxa"/>
            <w:tcBorders>
              <w:top w:val="single" w:color="auto" w:sz="6" w:space="0"/>
              <w:left w:val="single" w:color="auto" w:sz="6" w:space="0"/>
              <w:bottom w:val="single" w:color="auto" w:sz="6" w:space="0"/>
              <w:right w:val="double" w:color="auto" w:sz="6" w:space="0"/>
            </w:tcBorders>
            <w:vAlign w:val="center"/>
          </w:tcPr>
          <w:p>
            <w:pPr>
              <w:widowControl/>
              <w:jc w:val="center"/>
              <w:rPr>
                <w:rFonts w:hint="eastAsia" w:ascii="宋体" w:hAnsi="宋体" w:eastAsia="宋体" w:cs="宋体"/>
                <w:bCs/>
                <w:kern w:val="0"/>
                <w:szCs w:val="21"/>
                <w:lang w:val="en-US" w:eastAsia="zh-CN"/>
              </w:rPr>
            </w:pPr>
            <w:r>
              <w:rPr>
                <w:rFonts w:hint="eastAsia" w:ascii="宋体" w:hAnsi="宋体" w:cs="宋体"/>
                <w:bCs/>
                <w:kern w:val="0"/>
                <w:szCs w:val="21"/>
                <w:lang w:val="en-US" w:eastAsia="zh-CN"/>
              </w:rPr>
              <w:t>10800</w:t>
            </w:r>
            <w:bookmarkStart w:id="0" w:name="_GoBack"/>
            <w:bookmarkEnd w:id="0"/>
          </w:p>
        </w:tc>
      </w:tr>
      <w:tr>
        <w:tblPrEx>
          <w:tblLayout w:type="fixed"/>
          <w:tblCellMar>
            <w:top w:w="0" w:type="dxa"/>
            <w:left w:w="108" w:type="dxa"/>
            <w:bottom w:w="0" w:type="dxa"/>
            <w:right w:w="108" w:type="dxa"/>
          </w:tblCellMar>
        </w:tblPrEx>
        <w:trPr>
          <w:gridAfter w:val="1"/>
          <w:wAfter w:w="10" w:type="dxa"/>
          <w:trHeight w:val="1042" w:hRule="atLeast"/>
        </w:trPr>
        <w:tc>
          <w:tcPr>
            <w:tcW w:w="1079" w:type="dxa"/>
            <w:tcBorders>
              <w:top w:val="single" w:color="auto" w:sz="6" w:space="0"/>
              <w:left w:val="double" w:color="auto" w:sz="6" w:space="0"/>
              <w:bottom w:val="double" w:color="auto" w:sz="6" w:space="0"/>
              <w:right w:val="single" w:color="auto" w:sz="6" w:space="0"/>
            </w:tcBorders>
            <w:vAlign w:val="center"/>
          </w:tcPr>
          <w:p>
            <w:pPr>
              <w:widowControl/>
              <w:jc w:val="center"/>
              <w:rPr>
                <w:rFonts w:hint="eastAsia" w:ascii="宋体" w:hAnsi="宋体" w:cs="宋体"/>
                <w:b/>
                <w:kern w:val="0"/>
                <w:szCs w:val="21"/>
              </w:rPr>
            </w:pPr>
            <w:r>
              <w:rPr>
                <w:rFonts w:hint="eastAsia" w:ascii="宋体" w:hAnsi="宋体" w:cs="宋体"/>
                <w:b/>
                <w:kern w:val="0"/>
                <w:szCs w:val="21"/>
              </w:rPr>
              <w:t>备注</w:t>
            </w:r>
          </w:p>
        </w:tc>
        <w:tc>
          <w:tcPr>
            <w:tcW w:w="8539" w:type="dxa"/>
            <w:gridSpan w:val="11"/>
            <w:tcBorders>
              <w:top w:val="single" w:color="auto" w:sz="6" w:space="0"/>
              <w:left w:val="single" w:color="auto" w:sz="6" w:space="0"/>
              <w:bottom w:val="double" w:color="auto" w:sz="6" w:space="0"/>
              <w:right w:val="double" w:color="auto" w:sz="6" w:space="0"/>
            </w:tcBorders>
            <w:vAlign w:val="center"/>
          </w:tcPr>
          <w:p>
            <w:pPr>
              <w:widowControl/>
              <w:jc w:val="center"/>
              <w:rPr>
                <w:rFonts w:hint="eastAsia" w:ascii="宋体" w:hAnsi="宋体" w:cs="宋体"/>
                <w:b/>
                <w:bCs/>
                <w:kern w:val="0"/>
                <w:szCs w:val="21"/>
              </w:rPr>
            </w:pPr>
          </w:p>
        </w:tc>
      </w:tr>
    </w:tbl>
    <w:p>
      <w:pPr>
        <w:jc w:val="center"/>
        <w:rPr>
          <w:rFonts w:hint="eastAsia"/>
          <w:b/>
          <w:bCs/>
        </w:rPr>
      </w:pPr>
      <w:r>
        <w:rPr>
          <w:rFonts w:hint="eastAsia" w:ascii="宋体" w:hAnsi="宋体"/>
          <w:b/>
          <w:bCs/>
          <w:sz w:val="18"/>
          <w:szCs w:val="18"/>
        </w:rPr>
        <w:t>备注：此表应于</w:t>
      </w:r>
      <w:r>
        <w:rPr>
          <w:rFonts w:hint="eastAsia" w:ascii="宋体" w:hAnsi="宋体"/>
          <w:b/>
          <w:bCs/>
          <w:color w:val="FF0000"/>
          <w:sz w:val="18"/>
          <w:szCs w:val="18"/>
        </w:rPr>
        <w:t>6月</w:t>
      </w:r>
      <w:r>
        <w:rPr>
          <w:rFonts w:hint="eastAsia" w:ascii="宋体" w:hAnsi="宋体"/>
          <w:b/>
          <w:bCs/>
          <w:color w:val="FF0000"/>
          <w:sz w:val="18"/>
          <w:szCs w:val="18"/>
          <w:lang w:val="en-US" w:eastAsia="zh-CN"/>
        </w:rPr>
        <w:t>6</w:t>
      </w:r>
      <w:r>
        <w:rPr>
          <w:rFonts w:hint="eastAsia" w:ascii="宋体" w:hAnsi="宋体"/>
          <w:b/>
          <w:bCs/>
          <w:color w:val="FF0000"/>
          <w:sz w:val="18"/>
          <w:szCs w:val="18"/>
        </w:rPr>
        <w:t>日</w:t>
      </w:r>
      <w:r>
        <w:rPr>
          <w:rFonts w:hint="eastAsia" w:ascii="宋体" w:hAnsi="宋体"/>
          <w:b/>
          <w:bCs/>
          <w:sz w:val="18"/>
          <w:szCs w:val="18"/>
        </w:rPr>
        <w:t>由院团委统一将电子版发送至实践部邮箱：szusjb@163.com</w:t>
      </w:r>
      <w:r>
        <w:rPr>
          <w:rFonts w:hint="eastAsia" w:ascii="宋体" w:hAnsi="宋体" w:cs="宋体"/>
          <w:kern w:val="0"/>
          <w:sz w:val="18"/>
          <w:szCs w:val="18"/>
        </w:rPr>
        <w:t>。</w:t>
      </w:r>
    </w:p>
    <w:p>
      <w:pPr>
        <w:jc w:val="center"/>
        <w:rPr>
          <w:rFonts w:hint="eastAsia"/>
          <w:b/>
          <w:bCs/>
        </w:rPr>
      </w:pPr>
    </w:p>
    <w:p>
      <w:pPr>
        <w:jc w:val="center"/>
        <w:rPr>
          <w:rFonts w:hint="eastAsia"/>
          <w:b/>
          <w:bCs/>
        </w:rPr>
      </w:pPr>
    </w:p>
    <w:p>
      <w:pPr>
        <w:jc w:val="center"/>
        <w:rPr>
          <w:rFonts w:hint="eastAsia"/>
          <w:b/>
          <w:bCs/>
        </w:rPr>
      </w:pPr>
      <w:r>
        <w:rPr>
          <w:rFonts w:hint="eastAsia"/>
          <w:b/>
          <w:bCs/>
        </w:rPr>
        <w:t xml:space="preserve">                                                              团队队长签名：</w:t>
      </w:r>
    </w:p>
    <w:p>
      <w:pPr>
        <w:jc w:val="center"/>
        <w:rPr>
          <w:rFonts w:hint="eastAsia"/>
          <w:b/>
          <w:bCs/>
        </w:rPr>
      </w:pPr>
      <w:r>
        <w:rPr>
          <w:rFonts w:hint="eastAsia"/>
          <w:b/>
          <w:bCs/>
        </w:rPr>
        <w:t xml:space="preserve">                                                          院团委章：</w:t>
      </w:r>
    </w:p>
    <w:p>
      <w:pPr>
        <w:widowControl/>
        <w:jc w:val="center"/>
        <w:rPr>
          <w:rFonts w:ascii="宋体" w:hAnsi="宋体" w:cs="宋体"/>
          <w:kern w:val="0"/>
          <w:sz w:val="18"/>
          <w:szCs w:val="18"/>
        </w:rPr>
      </w:pPr>
    </w:p>
    <w:sectPr>
      <w:headerReference r:id="rId3" w:type="default"/>
      <w:footerReference r:id="rId4" w:type="default"/>
      <w:pgSz w:w="11906" w:h="16838"/>
      <w:pgMar w:top="1440" w:right="1106" w:bottom="1440" w:left="5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黑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97B64"/>
    <w:rsid w:val="00161D07"/>
    <w:rsid w:val="002C349F"/>
    <w:rsid w:val="007B4DED"/>
    <w:rsid w:val="007F3884"/>
    <w:rsid w:val="00F43ECE"/>
    <w:rsid w:val="037A1669"/>
    <w:rsid w:val="085E0F25"/>
    <w:rsid w:val="19316AEC"/>
    <w:rsid w:val="1B894F8C"/>
    <w:rsid w:val="27844770"/>
    <w:rsid w:val="49D82B8C"/>
    <w:rsid w:val="530E3989"/>
    <w:rsid w:val="595112BD"/>
  </w:rsid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7">
    <w:name w:val="Normal Table"/>
    <w:unhideWhenUsed/>
    <w:uiPriority w:val="99"/>
    <w:tblPr>
      <w:tblLayout w:type="fixed"/>
      <w:tblCellMar>
        <w:top w:w="0" w:type="dxa"/>
        <w:left w:w="108" w:type="dxa"/>
        <w:bottom w:w="0" w:type="dxa"/>
        <w:right w:w="108" w:type="dxa"/>
      </w:tblCellMar>
    </w:tblPr>
    <w:tcPr>
      <w:textDirection w:val="lrTb"/>
    </w:tcPr>
  </w:style>
  <w:style w:type="paragraph" w:styleId="2">
    <w:name w:val="footer"/>
    <w:basedOn w:val="1"/>
    <w:link w:val="10"/>
    <w:qFormat/>
    <w:uiPriority w:val="0"/>
    <w:pPr>
      <w:tabs>
        <w:tab w:val="center" w:pos="4153"/>
        <w:tab w:val="right" w:pos="8306"/>
      </w:tabs>
      <w:snapToGrid w:val="0"/>
      <w:jc w:val="left"/>
    </w:pPr>
    <w:rPr>
      <w:sz w:val="18"/>
      <w:szCs w:val="18"/>
    </w:rPr>
  </w:style>
  <w:style w:type="paragraph" w:styleId="3">
    <w:name w:val="header"/>
    <w:basedOn w:val="1"/>
    <w:link w:val="9"/>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rPr>
      <w:sz w:val="24"/>
    </w:rPr>
  </w:style>
  <w:style w:type="character" w:styleId="6">
    <w:name w:val="Hyperlink"/>
    <w:uiPriority w:val="0"/>
    <w:rPr>
      <w:color w:val="0000FF"/>
      <w:u w:val="single"/>
    </w:rPr>
  </w:style>
  <w:style w:type="table" w:styleId="8">
    <w:name w:val="Table Grid"/>
    <w:basedOn w:val="7"/>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character" w:customStyle="1" w:styleId="9">
    <w:name w:val="页眉 Char"/>
    <w:link w:val="3"/>
    <w:qFormat/>
    <w:uiPriority w:val="0"/>
    <w:rPr>
      <w:kern w:val="2"/>
      <w:sz w:val="18"/>
      <w:szCs w:val="18"/>
    </w:rPr>
  </w:style>
  <w:style w:type="character" w:customStyle="1" w:styleId="10">
    <w:name w:val="页脚 Char"/>
    <w:link w:val="2"/>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98</Words>
  <Characters>560</Characters>
  <Lines>4</Lines>
  <Paragraphs>1</Paragraphs>
  <ScaleCrop>false</ScaleCrop>
  <LinksUpToDate>false</LinksUpToDate>
  <CharactersWithSpaces>657</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2014-05-08T15:50:00Z</dcterms:created>
  <dc:creator>china</dc:creator>
  <cp:lastModifiedBy>liuyanyan</cp:lastModifiedBy>
  <dcterms:modified xsi:type="dcterms:W3CDTF">2016-05-29T07:46:29Z</dcterms:modified>
  <dc:title>深圳大学2013年暑期社会实践立项申报表</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